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6B" w:rsidRPr="004A3460" w:rsidRDefault="001E066B" w:rsidP="001E066B">
      <w:pPr>
        <w:pStyle w:val="Ttul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SILABO</w:t>
      </w:r>
      <w:r w:rsidRPr="004A3460">
        <w:rPr>
          <w:rFonts w:ascii="Arial" w:hAnsi="Arial" w:cs="Arial"/>
          <w:szCs w:val="24"/>
        </w:rPr>
        <w:t xml:space="preserve"> DE INFORMÁTICA </w:t>
      </w:r>
      <w:r>
        <w:rPr>
          <w:rFonts w:ascii="Arial" w:hAnsi="Arial" w:cs="Arial"/>
          <w:szCs w:val="24"/>
        </w:rPr>
        <w:t xml:space="preserve">E </w:t>
      </w:r>
      <w:r w:rsidRPr="004A346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NTERNET</w:t>
      </w:r>
    </w:p>
    <w:p w:rsidR="00664EEA" w:rsidRDefault="00664EEA" w:rsidP="00573B4A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b/>
          <w:u w:val="single"/>
          <w:lang w:val="es-MX"/>
        </w:rPr>
      </w:pPr>
      <w:r w:rsidRPr="004A3460">
        <w:rPr>
          <w:b/>
          <w:u w:val="single"/>
          <w:lang w:val="es-MX"/>
        </w:rPr>
        <w:t>DATOS GENERALES:</w:t>
      </w:r>
    </w:p>
    <w:p w:rsidR="00753FB5" w:rsidRPr="00432631" w:rsidRDefault="00B227FC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left="709" w:hanging="529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</w:rPr>
        <w:t>FAMILIA PROFESIONAL</w:t>
      </w:r>
      <w:r w:rsidR="004B4AF2" w:rsidRPr="00432631">
        <w:rPr>
          <w:sz w:val="22"/>
          <w:szCs w:val="22"/>
        </w:rPr>
        <w:tab/>
      </w:r>
      <w:r w:rsidR="00234197" w:rsidRPr="00432631">
        <w:rPr>
          <w:sz w:val="22"/>
          <w:szCs w:val="22"/>
        </w:rPr>
        <w:t>: Electrónica</w:t>
      </w:r>
      <w:r w:rsidR="00753FB5" w:rsidRPr="00432631">
        <w:rPr>
          <w:sz w:val="22"/>
          <w:szCs w:val="22"/>
        </w:rPr>
        <w:t xml:space="preserve"> Industrial</w:t>
      </w:r>
      <w:r w:rsidR="004B4AF2" w:rsidRPr="00432631">
        <w:rPr>
          <w:sz w:val="22"/>
          <w:szCs w:val="22"/>
        </w:rPr>
        <w:t xml:space="preserve">, </w:t>
      </w:r>
      <w:r w:rsidR="00753FB5" w:rsidRPr="00432631">
        <w:rPr>
          <w:sz w:val="22"/>
          <w:szCs w:val="22"/>
        </w:rPr>
        <w:t xml:space="preserve">Electrotecnia Industrial, </w:t>
      </w:r>
    </w:p>
    <w:p w:rsidR="0000776D" w:rsidRDefault="00753FB5" w:rsidP="00D76730">
      <w:pPr>
        <w:spacing w:line="360" w:lineRule="auto"/>
        <w:ind w:left="3545"/>
        <w:jc w:val="both"/>
        <w:rPr>
          <w:sz w:val="22"/>
          <w:szCs w:val="22"/>
        </w:rPr>
      </w:pPr>
      <w:r w:rsidRPr="00432631">
        <w:rPr>
          <w:sz w:val="22"/>
          <w:szCs w:val="22"/>
        </w:rPr>
        <w:t xml:space="preserve">  </w:t>
      </w:r>
      <w:r w:rsidR="004B4AF2" w:rsidRPr="00432631">
        <w:rPr>
          <w:sz w:val="22"/>
          <w:szCs w:val="22"/>
        </w:rPr>
        <w:t>Química Industrial,</w:t>
      </w:r>
      <w:r w:rsidR="00530D8F" w:rsidRPr="00432631">
        <w:rPr>
          <w:sz w:val="22"/>
          <w:szCs w:val="22"/>
        </w:rPr>
        <w:t xml:space="preserve"> </w:t>
      </w:r>
      <w:r w:rsidR="00B227FC" w:rsidRPr="00432631">
        <w:rPr>
          <w:sz w:val="22"/>
          <w:szCs w:val="22"/>
        </w:rPr>
        <w:t>Construcción civil</w:t>
      </w:r>
      <w:r w:rsidR="0000776D">
        <w:rPr>
          <w:sz w:val="22"/>
          <w:szCs w:val="22"/>
        </w:rPr>
        <w:t xml:space="preserve">, Mecánica   </w:t>
      </w:r>
    </w:p>
    <w:p w:rsidR="00530D8F" w:rsidRPr="00432631" w:rsidRDefault="0000776D" w:rsidP="00D76730">
      <w:pPr>
        <w:spacing w:line="360" w:lineRule="auto"/>
        <w:ind w:left="3545"/>
        <w:jc w:val="both"/>
        <w:rPr>
          <w:sz w:val="22"/>
          <w:szCs w:val="22"/>
          <w:lang w:val="es-MX"/>
        </w:rPr>
      </w:pPr>
      <w:r>
        <w:rPr>
          <w:sz w:val="22"/>
          <w:szCs w:val="22"/>
        </w:rPr>
        <w:t xml:space="preserve">  Automotriz y Mecánica de Producción</w:t>
      </w:r>
      <w:r w:rsidR="00B227FC" w:rsidRPr="00432631">
        <w:rPr>
          <w:sz w:val="22"/>
          <w:szCs w:val="22"/>
        </w:rPr>
        <w:t>.</w:t>
      </w:r>
    </w:p>
    <w:p w:rsidR="00753FB5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left="709" w:hanging="567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</w:rPr>
        <w:t>CARRERA PROFESIONAL</w:t>
      </w:r>
      <w:r w:rsidR="00234197" w:rsidRPr="00432631">
        <w:rPr>
          <w:sz w:val="22"/>
          <w:szCs w:val="22"/>
        </w:rPr>
        <w:tab/>
        <w:t>:</w:t>
      </w:r>
      <w:r w:rsidR="006D1D5B" w:rsidRPr="00432631">
        <w:rPr>
          <w:sz w:val="22"/>
          <w:szCs w:val="22"/>
        </w:rPr>
        <w:t xml:space="preserve"> </w:t>
      </w:r>
      <w:r w:rsidR="00234197" w:rsidRPr="00432631">
        <w:rPr>
          <w:sz w:val="22"/>
          <w:szCs w:val="22"/>
        </w:rPr>
        <w:t xml:space="preserve">Electrónica Industrial, </w:t>
      </w:r>
      <w:r w:rsidR="00753FB5" w:rsidRPr="00432631">
        <w:rPr>
          <w:sz w:val="22"/>
          <w:szCs w:val="22"/>
        </w:rPr>
        <w:t xml:space="preserve">Electrotecnia Industrial </w:t>
      </w:r>
    </w:p>
    <w:p w:rsidR="0000776D" w:rsidRDefault="00753FB5" w:rsidP="0000776D">
      <w:pPr>
        <w:spacing w:line="360" w:lineRule="auto"/>
        <w:ind w:left="3545"/>
        <w:jc w:val="both"/>
        <w:rPr>
          <w:sz w:val="22"/>
          <w:szCs w:val="22"/>
        </w:rPr>
      </w:pPr>
      <w:r w:rsidRPr="00432631">
        <w:rPr>
          <w:sz w:val="22"/>
          <w:szCs w:val="22"/>
        </w:rPr>
        <w:t xml:space="preserve">  </w:t>
      </w:r>
      <w:r w:rsidR="00530D8F" w:rsidRPr="00432631">
        <w:rPr>
          <w:sz w:val="22"/>
          <w:szCs w:val="22"/>
        </w:rPr>
        <w:t xml:space="preserve">Química Industrial, </w:t>
      </w:r>
      <w:r w:rsidR="00B227FC" w:rsidRPr="00432631">
        <w:rPr>
          <w:sz w:val="22"/>
          <w:szCs w:val="22"/>
        </w:rPr>
        <w:t>Construcción civil</w:t>
      </w:r>
      <w:r w:rsidR="0000776D">
        <w:rPr>
          <w:sz w:val="22"/>
          <w:szCs w:val="22"/>
        </w:rPr>
        <w:t xml:space="preserve">, Mecánica </w:t>
      </w:r>
    </w:p>
    <w:p w:rsidR="0000776D" w:rsidRPr="00432631" w:rsidRDefault="0000776D" w:rsidP="0000776D">
      <w:pPr>
        <w:spacing w:line="360" w:lineRule="auto"/>
        <w:ind w:left="3545"/>
        <w:jc w:val="both"/>
        <w:rPr>
          <w:sz w:val="22"/>
          <w:szCs w:val="22"/>
          <w:lang w:val="es-MX"/>
        </w:rPr>
      </w:pPr>
      <w:r>
        <w:rPr>
          <w:sz w:val="22"/>
          <w:szCs w:val="22"/>
        </w:rPr>
        <w:t xml:space="preserve">  Automotriz y Mecánica de Producción</w:t>
      </w:r>
      <w:r w:rsidRPr="00432631">
        <w:rPr>
          <w:sz w:val="22"/>
          <w:szCs w:val="22"/>
        </w:rPr>
        <w:t>.</w:t>
      </w:r>
    </w:p>
    <w:p w:rsidR="004C47EC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  <w:lang w:val="pt-BR"/>
        </w:rPr>
        <w:t>MÓDULO TRANSVERSAL</w:t>
      </w:r>
      <w:r w:rsidR="00664EEA" w:rsidRPr="00432631">
        <w:rPr>
          <w:sz w:val="22"/>
          <w:szCs w:val="22"/>
          <w:lang w:val="pt-BR"/>
        </w:rPr>
        <w:tab/>
        <w:t>:</w:t>
      </w:r>
      <w:r w:rsidR="00234197" w:rsidRPr="00432631">
        <w:rPr>
          <w:sz w:val="22"/>
          <w:szCs w:val="22"/>
          <w:lang w:val="pt-BR"/>
        </w:rPr>
        <w:t xml:space="preserve"> </w:t>
      </w:r>
      <w:r w:rsidR="00B72E0A" w:rsidRPr="00432631">
        <w:rPr>
          <w:sz w:val="22"/>
          <w:szCs w:val="22"/>
          <w:lang w:val="pt-BR"/>
        </w:rPr>
        <w:t>In</w:t>
      </w:r>
      <w:r w:rsidR="00664EEA" w:rsidRPr="00432631">
        <w:rPr>
          <w:sz w:val="22"/>
          <w:szCs w:val="22"/>
          <w:lang w:val="pt-BR"/>
        </w:rPr>
        <w:t>f</w:t>
      </w:r>
      <w:r w:rsidR="00B72E0A" w:rsidRPr="00432631">
        <w:rPr>
          <w:sz w:val="22"/>
          <w:szCs w:val="22"/>
          <w:lang w:val="pt-BR"/>
        </w:rPr>
        <w:t>or</w:t>
      </w:r>
      <w:r w:rsidR="00664EEA" w:rsidRPr="00432631">
        <w:rPr>
          <w:sz w:val="22"/>
          <w:szCs w:val="22"/>
          <w:lang w:val="pt-BR"/>
        </w:rPr>
        <w:t>mática</w:t>
      </w:r>
      <w:r w:rsidR="00B227FC" w:rsidRPr="00432631">
        <w:rPr>
          <w:sz w:val="22"/>
          <w:szCs w:val="22"/>
          <w:lang w:val="pt-BR"/>
        </w:rPr>
        <w:t>.</w:t>
      </w:r>
      <w:r w:rsidR="00932675" w:rsidRPr="00432631">
        <w:rPr>
          <w:sz w:val="22"/>
          <w:szCs w:val="22"/>
          <w:lang w:val="pt-BR"/>
        </w:rPr>
        <w:t xml:space="preserve"> </w:t>
      </w:r>
    </w:p>
    <w:p w:rsidR="00B87E51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  <w:lang w:val="pt-BR"/>
        </w:rPr>
      </w:pPr>
      <w:r w:rsidRPr="00432631">
        <w:rPr>
          <w:sz w:val="22"/>
          <w:szCs w:val="22"/>
        </w:rPr>
        <w:t>UNIDAD</w:t>
      </w:r>
      <w:r w:rsidRPr="00432631">
        <w:rPr>
          <w:sz w:val="22"/>
          <w:szCs w:val="22"/>
          <w:lang w:val="pt-BR"/>
        </w:rPr>
        <w:t xml:space="preserve"> DIDÁTICA</w:t>
      </w:r>
      <w:r w:rsidR="00B72E0A" w:rsidRPr="00432631">
        <w:rPr>
          <w:sz w:val="22"/>
          <w:szCs w:val="22"/>
          <w:lang w:val="pt-BR"/>
        </w:rPr>
        <w:tab/>
      </w:r>
      <w:r w:rsidR="00B72E0A" w:rsidRPr="00432631">
        <w:rPr>
          <w:sz w:val="22"/>
          <w:szCs w:val="22"/>
          <w:lang w:val="pt-BR"/>
        </w:rPr>
        <w:tab/>
        <w:t xml:space="preserve">: </w:t>
      </w:r>
      <w:r w:rsidR="001E066B" w:rsidRPr="00775D53">
        <w:rPr>
          <w:sz w:val="22"/>
          <w:szCs w:val="22"/>
          <w:lang w:val="pt-BR"/>
        </w:rPr>
        <w:t>Informática e Internet</w:t>
      </w:r>
      <w:r w:rsidR="001E066B" w:rsidRPr="00432631">
        <w:rPr>
          <w:sz w:val="22"/>
          <w:szCs w:val="22"/>
          <w:lang w:val="pt-BR"/>
        </w:rPr>
        <w:t xml:space="preserve"> </w:t>
      </w:r>
    </w:p>
    <w:p w:rsidR="00664EEA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  <w:lang w:val="pt-BR"/>
        </w:rPr>
        <w:t xml:space="preserve">SEMESTRE </w:t>
      </w:r>
      <w:r w:rsidRPr="00432631">
        <w:rPr>
          <w:sz w:val="22"/>
          <w:szCs w:val="22"/>
        </w:rPr>
        <w:t>ACADÉMICO</w:t>
      </w:r>
      <w:r w:rsidR="00234197" w:rsidRPr="00432631">
        <w:rPr>
          <w:sz w:val="22"/>
          <w:szCs w:val="22"/>
          <w:lang w:val="pt-BR"/>
        </w:rPr>
        <w:tab/>
        <w:t xml:space="preserve">: </w:t>
      </w:r>
      <w:r w:rsidR="001E066B">
        <w:rPr>
          <w:sz w:val="22"/>
          <w:szCs w:val="22"/>
        </w:rPr>
        <w:t>I</w:t>
      </w:r>
    </w:p>
    <w:p w:rsidR="00B227FC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  <w:lang w:val="pt-BR"/>
        </w:rPr>
      </w:pPr>
      <w:r w:rsidRPr="00432631">
        <w:rPr>
          <w:sz w:val="22"/>
          <w:szCs w:val="22"/>
          <w:lang w:val="pt-BR"/>
        </w:rPr>
        <w:t>NUMERO DE HORAS</w:t>
      </w:r>
      <w:r w:rsidR="00B227FC" w:rsidRPr="00432631">
        <w:rPr>
          <w:sz w:val="22"/>
          <w:szCs w:val="22"/>
          <w:lang w:val="pt-BR"/>
        </w:rPr>
        <w:tab/>
        <w:t xml:space="preserve">: </w:t>
      </w:r>
      <w:r w:rsidR="00B227FC" w:rsidRPr="00432631">
        <w:rPr>
          <w:sz w:val="22"/>
          <w:szCs w:val="22"/>
        </w:rPr>
        <w:t>02 Horas semanal / 36 Horas semestral</w:t>
      </w:r>
      <w:r w:rsidR="00B227FC" w:rsidRPr="00432631">
        <w:rPr>
          <w:sz w:val="22"/>
          <w:szCs w:val="22"/>
        </w:rPr>
        <w:tab/>
      </w:r>
    </w:p>
    <w:p w:rsidR="00B227FC" w:rsidRPr="00432631" w:rsidRDefault="00B227FC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  <w:lang w:val="pt-BR"/>
        </w:rPr>
      </w:pPr>
      <w:r w:rsidRPr="00432631">
        <w:rPr>
          <w:sz w:val="22"/>
          <w:szCs w:val="22"/>
          <w:lang w:val="pt-BR"/>
        </w:rPr>
        <w:t>N</w:t>
      </w:r>
      <w:r w:rsidR="00AA3648" w:rsidRPr="00432631">
        <w:rPr>
          <w:sz w:val="22"/>
          <w:szCs w:val="22"/>
          <w:lang w:val="pt-BR"/>
        </w:rPr>
        <w:t>UMERO</w:t>
      </w:r>
      <w:r w:rsidRPr="00432631">
        <w:rPr>
          <w:sz w:val="22"/>
          <w:szCs w:val="22"/>
          <w:lang w:val="pt-BR"/>
        </w:rPr>
        <w:t xml:space="preserve"> </w:t>
      </w:r>
      <w:r w:rsidR="00AA3648" w:rsidRPr="00432631">
        <w:rPr>
          <w:sz w:val="22"/>
          <w:szCs w:val="22"/>
          <w:lang w:val="pt-BR"/>
        </w:rPr>
        <w:t>DE CRÉDITOS</w:t>
      </w:r>
      <w:r w:rsidRPr="00432631">
        <w:rPr>
          <w:sz w:val="22"/>
          <w:szCs w:val="22"/>
          <w:lang w:val="pt-BR"/>
        </w:rPr>
        <w:tab/>
        <w:t>: 1,5</w:t>
      </w:r>
    </w:p>
    <w:p w:rsidR="00664EEA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  <w:szCs w:val="22"/>
        </w:rPr>
        <w:t>FECHA DE EJECUCIÓN</w:t>
      </w:r>
      <w:r w:rsidR="00932675" w:rsidRPr="00432631">
        <w:rPr>
          <w:sz w:val="22"/>
          <w:szCs w:val="22"/>
        </w:rPr>
        <w:tab/>
        <w:t>:</w:t>
      </w:r>
      <w:r w:rsidR="00234197" w:rsidRPr="00432631">
        <w:rPr>
          <w:sz w:val="22"/>
          <w:szCs w:val="22"/>
        </w:rPr>
        <w:t xml:space="preserve"> </w:t>
      </w:r>
      <w:r w:rsidR="0000776D" w:rsidRPr="00D73FFA">
        <w:rPr>
          <w:sz w:val="22"/>
          <w:szCs w:val="22"/>
        </w:rPr>
        <w:t>01-04-1</w:t>
      </w:r>
      <w:r w:rsidR="0000776D">
        <w:rPr>
          <w:sz w:val="22"/>
          <w:szCs w:val="22"/>
        </w:rPr>
        <w:t>3</w:t>
      </w:r>
      <w:r w:rsidR="0000776D" w:rsidRPr="00D73FFA">
        <w:rPr>
          <w:sz w:val="22"/>
          <w:szCs w:val="22"/>
        </w:rPr>
        <w:t xml:space="preserve">  al  0</w:t>
      </w:r>
      <w:r w:rsidR="0000776D">
        <w:rPr>
          <w:sz w:val="22"/>
          <w:szCs w:val="22"/>
        </w:rPr>
        <w:t>2</w:t>
      </w:r>
      <w:r w:rsidR="0000776D" w:rsidRPr="00D73FFA">
        <w:rPr>
          <w:sz w:val="22"/>
          <w:szCs w:val="22"/>
        </w:rPr>
        <w:t>-08-1</w:t>
      </w:r>
      <w:r w:rsidR="0000776D">
        <w:rPr>
          <w:sz w:val="22"/>
          <w:szCs w:val="22"/>
        </w:rPr>
        <w:t>3</w:t>
      </w:r>
    </w:p>
    <w:p w:rsidR="00664EEA" w:rsidRPr="00432631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  <w:szCs w:val="22"/>
        </w:rPr>
        <w:t>DOCENTE RESPONSABLE</w:t>
      </w:r>
      <w:r w:rsidRPr="00432631">
        <w:rPr>
          <w:sz w:val="22"/>
          <w:szCs w:val="22"/>
        </w:rPr>
        <w:tab/>
      </w:r>
      <w:r w:rsidR="00664EEA" w:rsidRPr="00432631">
        <w:rPr>
          <w:sz w:val="22"/>
          <w:szCs w:val="22"/>
        </w:rPr>
        <w:t>:</w:t>
      </w:r>
      <w:r w:rsidR="00234197" w:rsidRPr="00432631">
        <w:rPr>
          <w:sz w:val="22"/>
          <w:szCs w:val="22"/>
        </w:rPr>
        <w:t xml:space="preserve"> </w:t>
      </w:r>
      <w:r w:rsidR="00753FB5" w:rsidRPr="00432631">
        <w:rPr>
          <w:sz w:val="22"/>
          <w:szCs w:val="22"/>
        </w:rPr>
        <w:t>Ms</w:t>
      </w:r>
      <w:r w:rsidR="00932675" w:rsidRPr="00432631">
        <w:rPr>
          <w:sz w:val="22"/>
          <w:szCs w:val="22"/>
        </w:rPr>
        <w:t>. Pedro Fernando Neciosup Neciosupp</w:t>
      </w:r>
    </w:p>
    <w:p w:rsidR="00664EEA" w:rsidRPr="00B227FC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rStyle w:val="Hipervnculo"/>
          <w:color w:val="auto"/>
          <w:sz w:val="22"/>
          <w:szCs w:val="22"/>
          <w:u w:val="none"/>
        </w:rPr>
      </w:pPr>
      <w:r w:rsidRPr="00432631">
        <w:rPr>
          <w:sz w:val="22"/>
          <w:szCs w:val="22"/>
        </w:rPr>
        <w:t>CORREO ELECTRÓNICO</w:t>
      </w:r>
      <w:r w:rsidRPr="00681C57">
        <w:rPr>
          <w:sz w:val="22"/>
          <w:szCs w:val="22"/>
        </w:rPr>
        <w:tab/>
      </w:r>
      <w:r w:rsidR="00664EEA" w:rsidRPr="00681C57">
        <w:rPr>
          <w:sz w:val="22"/>
          <w:szCs w:val="22"/>
        </w:rPr>
        <w:t>:</w:t>
      </w:r>
      <w:r w:rsidR="00234197" w:rsidRPr="00681C57">
        <w:rPr>
          <w:sz w:val="22"/>
          <w:szCs w:val="22"/>
        </w:rPr>
        <w:t xml:space="preserve"> </w:t>
      </w:r>
      <w:hyperlink r:id="rId9" w:history="1">
        <w:r w:rsidR="00AF470C" w:rsidRPr="00681C57">
          <w:rPr>
            <w:rStyle w:val="Hipervnculo"/>
            <w:sz w:val="22"/>
            <w:szCs w:val="22"/>
          </w:rPr>
          <w:t>pfnn60@hotmail.com</w:t>
        </w:r>
      </w:hyperlink>
    </w:p>
    <w:p w:rsidR="00B227FC" w:rsidRPr="00D76730" w:rsidRDefault="00AA3648" w:rsidP="00573B4A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rStyle w:val="Hipervnculo"/>
          <w:color w:val="auto"/>
          <w:sz w:val="22"/>
          <w:szCs w:val="22"/>
          <w:u w:val="none"/>
        </w:rPr>
      </w:pPr>
      <w:r w:rsidRPr="00432631">
        <w:rPr>
          <w:sz w:val="22"/>
        </w:rPr>
        <w:t>PAGINA WEB</w:t>
      </w:r>
      <w:r>
        <w:tab/>
      </w:r>
      <w:r>
        <w:tab/>
      </w:r>
      <w:r w:rsidR="00432631">
        <w:tab/>
      </w:r>
      <w:r>
        <w:t xml:space="preserve">: </w:t>
      </w:r>
      <w:hyperlink r:id="rId10" w:history="1">
        <w:r w:rsidRPr="00F84364">
          <w:rPr>
            <w:rStyle w:val="Hipervnculo"/>
          </w:rPr>
          <w:t>www.istene.edu.pe</w:t>
        </w:r>
      </w:hyperlink>
    </w:p>
    <w:p w:rsidR="00D76730" w:rsidRPr="002D1EF3" w:rsidRDefault="00D76730" w:rsidP="00D76730">
      <w:pPr>
        <w:spacing w:line="360" w:lineRule="auto"/>
        <w:ind w:left="720"/>
        <w:jc w:val="both"/>
        <w:rPr>
          <w:rStyle w:val="Hipervnculo"/>
          <w:color w:val="auto"/>
          <w:sz w:val="22"/>
          <w:szCs w:val="22"/>
          <w:u w:val="none"/>
        </w:rPr>
      </w:pPr>
    </w:p>
    <w:p w:rsidR="00664EEA" w:rsidRDefault="00664EEA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>COMPETENCIA</w:t>
      </w:r>
      <w:r w:rsidR="002D1EF3">
        <w:t>S</w:t>
      </w:r>
      <w:r w:rsidRPr="004A3460">
        <w:t xml:space="preserve"> GENERAL</w:t>
      </w:r>
      <w:r w:rsidR="002D1EF3">
        <w:t>ES:</w:t>
      </w:r>
      <w:r w:rsidRPr="004A3460">
        <w:t xml:space="preserve"> </w:t>
      </w:r>
    </w:p>
    <w:p w:rsidR="00D76730" w:rsidRPr="00D76730" w:rsidRDefault="00D76730" w:rsidP="00D76730">
      <w:pPr>
        <w:rPr>
          <w:lang w:val="es-MX"/>
        </w:rPr>
      </w:pPr>
    </w:p>
    <w:p w:rsidR="00EF6B04" w:rsidRPr="00EF6B04" w:rsidRDefault="00EF6B04" w:rsidP="00573B4A">
      <w:pPr>
        <w:pStyle w:val="Sangradetextonormal"/>
        <w:numPr>
          <w:ilvl w:val="0"/>
          <w:numId w:val="8"/>
        </w:numPr>
        <w:spacing w:line="360" w:lineRule="auto"/>
        <w:ind w:left="426" w:right="-1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ELECTRÓNICA INDUSTRIAL</w:t>
      </w:r>
      <w:r w:rsidRPr="00EF6B04">
        <w:rPr>
          <w:rFonts w:ascii="Arial" w:hAnsi="Arial" w:cs="Arial"/>
          <w:sz w:val="22"/>
          <w:szCs w:val="22"/>
        </w:rPr>
        <w:t>: Planificar, organizar, diseñar, supervisar y ejecutar la construcción, montaje,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instalación y mantenimiento de sistemas electrónicos relacionados al control de procesos industriales, aplicando normas de calidad, seguridad industrial y preservación del medio ambiente.</w:t>
      </w:r>
    </w:p>
    <w:p w:rsidR="00AA3648" w:rsidRDefault="00EF6B04" w:rsidP="00573B4A">
      <w:pPr>
        <w:pStyle w:val="Sangradetextonormal"/>
        <w:numPr>
          <w:ilvl w:val="0"/>
          <w:numId w:val="8"/>
        </w:numPr>
        <w:spacing w:line="360" w:lineRule="auto"/>
        <w:ind w:left="426" w:right="-1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</w:t>
      </w:r>
      <w:r>
        <w:rPr>
          <w:rFonts w:ascii="Arial" w:hAnsi="Arial" w:cs="Arial"/>
          <w:sz w:val="22"/>
          <w:szCs w:val="22"/>
          <w:u w:val="single"/>
        </w:rPr>
        <w:t>TECNI</w:t>
      </w:r>
      <w:r w:rsidRPr="00EF6B04">
        <w:rPr>
          <w:rFonts w:ascii="Arial" w:hAnsi="Arial" w:cs="Arial"/>
          <w:sz w:val="22"/>
          <w:szCs w:val="22"/>
          <w:u w:val="single"/>
        </w:rPr>
        <w:t>A INDUSTRIAL</w:t>
      </w:r>
      <w:r w:rsidRPr="00EF6B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</w:r>
    </w:p>
    <w:p w:rsidR="00EF6B04" w:rsidRPr="00432631" w:rsidRDefault="006B2DBD" w:rsidP="00573B4A">
      <w:pPr>
        <w:pStyle w:val="Prrafodelista"/>
        <w:numPr>
          <w:ilvl w:val="0"/>
          <w:numId w:val="8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>DE QUIMICA INDUSTRIAL</w:t>
      </w:r>
      <w:r w:rsidRPr="00432631">
        <w:rPr>
          <w:rFonts w:ascii="Arial" w:hAnsi="Arial" w:cs="Arial"/>
        </w:rPr>
        <w:t xml:space="preserve">: </w:t>
      </w:r>
      <w:r w:rsidR="00EF6B04" w:rsidRPr="00432631">
        <w:rPr>
          <w:rFonts w:ascii="Arial" w:hAnsi="Arial" w:cs="Arial"/>
          <w:lang w:val="es-MX"/>
        </w:rPr>
        <w:t>Planificar, organizar, dirigir, ejecutar y controlar las activid</w:t>
      </w:r>
      <w:r w:rsidRPr="00432631">
        <w:rPr>
          <w:rFonts w:ascii="Arial" w:hAnsi="Arial" w:cs="Arial"/>
          <w:lang w:val="es-MX"/>
        </w:rPr>
        <w:t xml:space="preserve">ades de una producción química </w:t>
      </w:r>
      <w:r w:rsidR="00EF6B04" w:rsidRPr="00432631">
        <w:rPr>
          <w:rFonts w:ascii="Arial" w:hAnsi="Arial" w:cs="Arial"/>
          <w:lang w:val="es-MX"/>
        </w:rPr>
        <w:t>industrial, aplicando las normas técnicas vigentes.</w:t>
      </w:r>
    </w:p>
    <w:p w:rsidR="002D1EF3" w:rsidRPr="00432631" w:rsidRDefault="002D1EF3" w:rsidP="00573B4A">
      <w:pPr>
        <w:pStyle w:val="Prrafodelista"/>
        <w:numPr>
          <w:ilvl w:val="0"/>
          <w:numId w:val="8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>DE CONSTRUCCION CIVIL</w:t>
      </w:r>
      <w:r w:rsidRPr="00432631">
        <w:rPr>
          <w:rFonts w:ascii="Arial" w:hAnsi="Arial" w:cs="Arial"/>
        </w:rPr>
        <w:t xml:space="preserve">: </w:t>
      </w:r>
      <w:r w:rsidRPr="00432631">
        <w:rPr>
          <w:rFonts w:ascii="Arial" w:hAnsi="Arial" w:cs="Arial"/>
          <w:lang w:val="es-MX"/>
        </w:rPr>
        <w:t>Planificar, organizar, ejecutar y controlar  los trabajos de obras civiles, tomando en cuenta criterios técnicos, calidad y seguridad establecidos; controlar el rendimiento de los recursos.</w:t>
      </w:r>
    </w:p>
    <w:p w:rsidR="0000776D" w:rsidRPr="00432631" w:rsidRDefault="0000776D" w:rsidP="0000776D">
      <w:pPr>
        <w:pStyle w:val="Prrafodelista"/>
        <w:numPr>
          <w:ilvl w:val="0"/>
          <w:numId w:val="8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MECANICA PRODUCCION</w:t>
      </w:r>
      <w:r w:rsidRPr="00432631">
        <w:rPr>
          <w:rFonts w:ascii="Arial" w:hAnsi="Arial" w:cs="Arial"/>
        </w:rPr>
        <w:t xml:space="preserve">: </w:t>
      </w:r>
      <w:r w:rsidRPr="0000776D">
        <w:rPr>
          <w:rFonts w:ascii="Arial" w:hAnsi="Arial" w:cs="Arial"/>
        </w:rPr>
        <w:t>Planificar, organizar, diagnosticar, ejecutar y  supervisar el mantenimiento integral de unidades automotrices aplicando las normas de seguridad e higiene industrial, control de calidad y preservación del medio ambiente</w:t>
      </w:r>
      <w:r w:rsidRPr="00432631">
        <w:rPr>
          <w:rFonts w:ascii="Arial" w:hAnsi="Arial" w:cs="Arial"/>
          <w:lang w:val="es-MX"/>
        </w:rPr>
        <w:t>.</w:t>
      </w:r>
    </w:p>
    <w:p w:rsidR="0000776D" w:rsidRPr="00432631" w:rsidRDefault="0000776D" w:rsidP="0000776D">
      <w:pPr>
        <w:pStyle w:val="Prrafodelista"/>
        <w:numPr>
          <w:ilvl w:val="0"/>
          <w:numId w:val="8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lastRenderedPageBreak/>
        <w:t xml:space="preserve">DE </w:t>
      </w:r>
      <w:r>
        <w:rPr>
          <w:rFonts w:ascii="Arial" w:hAnsi="Arial" w:cs="Arial"/>
          <w:u w:val="single"/>
        </w:rPr>
        <w:t>MECANICA AUTOMOTRIZ</w:t>
      </w:r>
      <w:r w:rsidRPr="00432631">
        <w:rPr>
          <w:rFonts w:ascii="Arial" w:hAnsi="Arial" w:cs="Arial"/>
        </w:rPr>
        <w:t xml:space="preserve">: </w:t>
      </w:r>
      <w:r w:rsidRPr="0000776D">
        <w:rPr>
          <w:rFonts w:ascii="Arial" w:hAnsi="Arial" w:cs="Arial"/>
          <w:lang w:val="es-MX"/>
        </w:rPr>
        <w:t>Planificar, coordinar, supervisar y evaluar las labores productivas y de mantenimiento mecánico de una planta industrial; diseñar, fabricar y reconstruir elementos de máquinas simples y matrices, mediante las maquinas herramientas y otras técnicas de producción, considerando las normas técnicas, seguridad e higiene industrial y conservación del medio ambiente.</w:t>
      </w:r>
    </w:p>
    <w:p w:rsidR="00AA3648" w:rsidRDefault="00AA3648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 xml:space="preserve">COMPETENCIA </w:t>
      </w:r>
      <w:r>
        <w:t>DEL MODULO</w:t>
      </w:r>
      <w:r w:rsidRPr="004A3460">
        <w:t xml:space="preserve"> </w:t>
      </w:r>
    </w:p>
    <w:p w:rsidR="00383B7A" w:rsidRDefault="00383B7A" w:rsidP="00D76730">
      <w:pPr>
        <w:pStyle w:val="Sangradetextonormal"/>
        <w:spacing w:line="360" w:lineRule="auto"/>
        <w:ind w:left="142" w:right="14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681C57">
        <w:rPr>
          <w:rFonts w:ascii="Arial" w:hAnsi="Arial" w:cs="Arial"/>
          <w:sz w:val="22"/>
          <w:szCs w:val="22"/>
        </w:rPr>
        <w:t xml:space="preserve">Organiza, analiza, procesa y presenta información utilizando medios informáticos, </w:t>
      </w:r>
      <w:r w:rsidR="000A5296">
        <w:rPr>
          <w:rFonts w:ascii="Arial" w:hAnsi="Arial" w:cs="Arial"/>
          <w:sz w:val="22"/>
          <w:szCs w:val="22"/>
        </w:rPr>
        <w:t xml:space="preserve">y </w:t>
      </w:r>
      <w:r w:rsidRPr="00681C57">
        <w:rPr>
          <w:rFonts w:ascii="Arial" w:hAnsi="Arial" w:cs="Arial"/>
          <w:sz w:val="22"/>
          <w:szCs w:val="22"/>
        </w:rPr>
        <w:t xml:space="preserve">herramientas de ofimática, como fuente de información global, medio de comunicación y </w:t>
      </w:r>
      <w:r w:rsidRPr="00F85780">
        <w:rPr>
          <w:rFonts w:ascii="Arial" w:eastAsia="Calibri" w:hAnsi="Arial" w:cs="Arial"/>
          <w:sz w:val="22"/>
          <w:szCs w:val="22"/>
          <w:lang w:eastAsia="en-US"/>
        </w:rPr>
        <w:t>soporte para su proceso de formación y ejercicio profesional.</w:t>
      </w:r>
    </w:p>
    <w:p w:rsidR="00664EEA" w:rsidRDefault="00664EEA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>CAPACIDADES TERMINALES</w:t>
      </w: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E4DBC" w:rsidTr="005C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7E4DBC" w:rsidRDefault="007E4DBC" w:rsidP="005C6A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Capacidad</w:t>
            </w:r>
            <w:r w:rsidR="00272010">
              <w:rPr>
                <w:lang w:val="es-MX"/>
              </w:rPr>
              <w:t>es</w:t>
            </w:r>
            <w:r>
              <w:rPr>
                <w:lang w:val="es-MX"/>
              </w:rPr>
              <w:t xml:space="preserve"> Terminal</w:t>
            </w:r>
            <w:r w:rsidR="00272010">
              <w:rPr>
                <w:lang w:val="es-MX"/>
              </w:rPr>
              <w:t>es</w:t>
            </w:r>
          </w:p>
        </w:tc>
        <w:tc>
          <w:tcPr>
            <w:tcW w:w="3070" w:type="dxa"/>
            <w:vAlign w:val="center"/>
          </w:tcPr>
          <w:p w:rsidR="007E4DBC" w:rsidRDefault="007E4DBC" w:rsidP="005C6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Crite</w:t>
            </w:r>
            <w:r w:rsidR="00375396">
              <w:rPr>
                <w:lang w:val="es-MX"/>
              </w:rPr>
              <w:t xml:space="preserve">rios de </w:t>
            </w:r>
            <w:r w:rsidR="005C6A76">
              <w:rPr>
                <w:lang w:val="es-MX"/>
              </w:rPr>
              <w:t>Evaluación</w:t>
            </w:r>
          </w:p>
        </w:tc>
        <w:tc>
          <w:tcPr>
            <w:tcW w:w="3071" w:type="dxa"/>
            <w:vAlign w:val="center"/>
          </w:tcPr>
          <w:p w:rsidR="007E4DBC" w:rsidRDefault="00375396" w:rsidP="005C6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Indicadores de </w:t>
            </w:r>
            <w:r w:rsidR="005C6A76">
              <w:rPr>
                <w:lang w:val="es-MX"/>
              </w:rPr>
              <w:t>evaluación</w:t>
            </w:r>
          </w:p>
        </w:tc>
      </w:tr>
      <w:tr w:rsidR="00433320" w:rsidRPr="00680084" w:rsidTr="00AC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33320" w:rsidRPr="00433320" w:rsidRDefault="00433320" w:rsidP="00573B4A">
            <w:pPr>
              <w:pStyle w:val="Sangradetextonormal"/>
              <w:numPr>
                <w:ilvl w:val="5"/>
                <w:numId w:val="7"/>
              </w:numPr>
              <w:tabs>
                <w:tab w:val="clear" w:pos="360"/>
              </w:tabs>
              <w:spacing w:line="360" w:lineRule="auto"/>
              <w:ind w:left="387" w:hanging="387"/>
              <w:rPr>
                <w:rFonts w:ascii="Arial" w:hAnsi="Arial" w:cs="Arial"/>
                <w:b w:val="0"/>
                <w:sz w:val="22"/>
                <w:szCs w:val="22"/>
              </w:rPr>
            </w:pPr>
            <w:r w:rsidRPr="00433320">
              <w:rPr>
                <w:rFonts w:ascii="Arial" w:hAnsi="Arial" w:cs="Arial"/>
                <w:b w:val="0"/>
                <w:sz w:val="22"/>
                <w:szCs w:val="22"/>
              </w:rPr>
              <w:t>Utilizar el Computador para organizar y administrar archivos, carpetas; considerándolas como medio de información y comunicación, buscando la optimización de recursos.</w:t>
            </w:r>
          </w:p>
        </w:tc>
        <w:tc>
          <w:tcPr>
            <w:tcW w:w="3070" w:type="dxa"/>
            <w:vAlign w:val="center"/>
          </w:tcPr>
          <w:p w:rsidR="00433320" w:rsidRPr="003F6396" w:rsidRDefault="00433320" w:rsidP="00573B4A">
            <w:pPr>
              <w:numPr>
                <w:ilvl w:val="0"/>
                <w:numId w:val="5"/>
              </w:numPr>
              <w:tabs>
                <w:tab w:val="clear" w:pos="360"/>
                <w:tab w:val="num" w:pos="275"/>
              </w:tabs>
              <w:spacing w:line="360" w:lineRule="auto"/>
              <w:ind w:left="275" w:hanging="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257DB">
              <w:rPr>
                <w:sz w:val="22"/>
                <w:szCs w:val="22"/>
                <w:lang w:val="es-PE"/>
              </w:rPr>
              <w:t xml:space="preserve">Utiliza correctamente el entorno </w:t>
            </w:r>
            <w:r w:rsidRPr="008257DB">
              <w:rPr>
                <w:color w:val="000000"/>
                <w:sz w:val="22"/>
                <w:szCs w:val="22"/>
                <w:lang w:val="es-PE"/>
              </w:rPr>
              <w:t>Windows</w:t>
            </w:r>
            <w:r w:rsidRPr="008257DB">
              <w:rPr>
                <w:sz w:val="22"/>
                <w:szCs w:val="22"/>
                <w:lang w:val="es-PE"/>
              </w:rPr>
              <w:t xml:space="preserve"> del computador.</w:t>
            </w:r>
          </w:p>
          <w:p w:rsidR="003F6396" w:rsidRDefault="003F6396" w:rsidP="00F66E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  <w:p w:rsidR="003F6396" w:rsidRDefault="003F6396" w:rsidP="00F66E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  <w:p w:rsidR="003F6396" w:rsidRPr="008257DB" w:rsidRDefault="003F6396" w:rsidP="00F66E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33320" w:rsidRPr="008257DB" w:rsidRDefault="00433320" w:rsidP="00F66E6A">
            <w:pPr>
              <w:pStyle w:val="Sangradetextonormal"/>
              <w:spacing w:line="36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3071" w:type="dxa"/>
            <w:vAlign w:val="center"/>
          </w:tcPr>
          <w:p w:rsidR="00433320" w:rsidRPr="00680084" w:rsidRDefault="00433320" w:rsidP="00573B4A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680084">
              <w:rPr>
                <w:rFonts w:ascii="Arial" w:hAnsi="Arial" w:cs="Arial"/>
                <w:szCs w:val="18"/>
              </w:rPr>
              <w:t xml:space="preserve">Demuestra dominio del  conocimiento </w:t>
            </w:r>
            <w:r w:rsidRPr="00680084">
              <w:rPr>
                <w:rFonts w:ascii="Arial" w:hAnsi="Arial" w:cs="Arial"/>
                <w:szCs w:val="20"/>
              </w:rPr>
              <w:t>de</w:t>
            </w:r>
            <w:r w:rsidR="00F37B3C">
              <w:rPr>
                <w:rFonts w:ascii="Arial" w:hAnsi="Arial" w:cs="Arial"/>
                <w:szCs w:val="20"/>
              </w:rPr>
              <w:t>l</w:t>
            </w:r>
            <w:r w:rsidRPr="00680084">
              <w:rPr>
                <w:rFonts w:ascii="Arial" w:hAnsi="Arial" w:cs="Arial"/>
                <w:szCs w:val="20"/>
              </w:rPr>
              <w:t xml:space="preserve"> </w:t>
            </w:r>
            <w:r w:rsidR="00F37B3C" w:rsidRPr="008257DB">
              <w:t xml:space="preserve">entorno </w:t>
            </w:r>
            <w:r w:rsidR="00F37B3C" w:rsidRPr="008257DB">
              <w:rPr>
                <w:color w:val="000000"/>
              </w:rPr>
              <w:t>Windows</w:t>
            </w:r>
            <w:r w:rsidR="00F37B3C">
              <w:rPr>
                <w:color w:val="000000"/>
              </w:rPr>
              <w:t xml:space="preserve"> XP</w:t>
            </w:r>
            <w:r w:rsidRPr="00680084">
              <w:rPr>
                <w:rFonts w:ascii="Arial" w:hAnsi="Arial" w:cs="Arial"/>
                <w:szCs w:val="18"/>
              </w:rPr>
              <w:t>.</w:t>
            </w:r>
          </w:p>
          <w:p w:rsidR="00433320" w:rsidRPr="003F6396" w:rsidRDefault="003F6396" w:rsidP="00573B4A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 y d</w:t>
            </w:r>
            <w:r w:rsidRPr="003F6396">
              <w:rPr>
                <w:rFonts w:ascii="Arial" w:hAnsi="Arial" w:cs="Arial"/>
                <w:szCs w:val="20"/>
              </w:rPr>
              <w:t xml:space="preserve">istribuye carpetas y </w:t>
            </w:r>
            <w:r>
              <w:rPr>
                <w:rFonts w:ascii="Arial" w:hAnsi="Arial" w:cs="Arial"/>
                <w:szCs w:val="20"/>
              </w:rPr>
              <w:t>archivos</w:t>
            </w:r>
            <w:r w:rsidRPr="003F6396">
              <w:rPr>
                <w:rFonts w:ascii="Arial" w:hAnsi="Arial" w:cs="Arial"/>
                <w:szCs w:val="20"/>
              </w:rPr>
              <w:t xml:space="preserve"> en formato electrónico donde</w:t>
            </w:r>
            <w:r w:rsidR="00F37B3C">
              <w:rPr>
                <w:rFonts w:ascii="Arial" w:hAnsi="Arial" w:cs="Arial"/>
                <w:szCs w:val="20"/>
              </w:rPr>
              <w:t xml:space="preserve"> aplica</w:t>
            </w:r>
            <w:r w:rsidRPr="003F6396">
              <w:rPr>
                <w:rFonts w:ascii="Arial" w:hAnsi="Arial" w:cs="Arial"/>
                <w:szCs w:val="20"/>
              </w:rPr>
              <w:t xml:space="preserve"> los conceptos estudiados en </w:t>
            </w:r>
            <w:r w:rsidR="00F37B3C">
              <w:rPr>
                <w:rFonts w:ascii="Arial" w:hAnsi="Arial" w:cs="Arial"/>
                <w:szCs w:val="20"/>
              </w:rPr>
              <w:t>el presente núcleo</w:t>
            </w:r>
            <w:r w:rsidR="00433320" w:rsidRPr="003F6396">
              <w:rPr>
                <w:rFonts w:ascii="Arial" w:hAnsi="Arial" w:cs="Arial"/>
                <w:szCs w:val="20"/>
              </w:rPr>
              <w:t>.</w:t>
            </w:r>
          </w:p>
          <w:p w:rsidR="00433320" w:rsidRPr="00680084" w:rsidRDefault="00433320" w:rsidP="00573B4A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680084">
              <w:rPr>
                <w:rFonts w:ascii="Arial" w:hAnsi="Arial" w:cs="Arial"/>
                <w:szCs w:val="18"/>
              </w:rPr>
              <w:t xml:space="preserve">Puntualidad y responsabilidad </w:t>
            </w:r>
            <w:r w:rsidR="00F37B3C">
              <w:rPr>
                <w:rFonts w:ascii="Arial" w:hAnsi="Arial" w:cs="Arial"/>
                <w:szCs w:val="18"/>
              </w:rPr>
              <w:t xml:space="preserve">en sus </w:t>
            </w:r>
            <w:r w:rsidR="00BD2BB6">
              <w:rPr>
                <w:rFonts w:ascii="Arial" w:hAnsi="Arial" w:cs="Arial"/>
                <w:szCs w:val="18"/>
              </w:rPr>
              <w:t>prácticas</w:t>
            </w:r>
            <w:r w:rsidR="00F37B3C">
              <w:rPr>
                <w:rFonts w:ascii="Arial" w:hAnsi="Arial" w:cs="Arial"/>
                <w:szCs w:val="18"/>
              </w:rPr>
              <w:t xml:space="preserve"> y tareas encomendadas</w:t>
            </w:r>
            <w:r w:rsidRPr="00680084">
              <w:rPr>
                <w:rFonts w:ascii="Arial" w:hAnsi="Arial" w:cs="Arial"/>
                <w:szCs w:val="18"/>
              </w:rPr>
              <w:t>.</w:t>
            </w:r>
          </w:p>
        </w:tc>
      </w:tr>
      <w:tr w:rsidR="00433320" w:rsidRPr="00680084" w:rsidTr="00AC53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33320" w:rsidRPr="00433320" w:rsidRDefault="00433320" w:rsidP="00573B4A">
            <w:pPr>
              <w:pStyle w:val="Sangradetextonormal"/>
              <w:numPr>
                <w:ilvl w:val="5"/>
                <w:numId w:val="7"/>
              </w:numPr>
              <w:tabs>
                <w:tab w:val="clear" w:pos="360"/>
              </w:tabs>
              <w:spacing w:line="360" w:lineRule="auto"/>
              <w:ind w:left="387" w:hanging="387"/>
              <w:rPr>
                <w:rFonts w:ascii="Arial" w:hAnsi="Arial" w:cs="Arial"/>
                <w:b w:val="0"/>
                <w:sz w:val="24"/>
              </w:rPr>
            </w:pPr>
            <w:r w:rsidRPr="00433320">
              <w:rPr>
                <w:rFonts w:ascii="Arial" w:hAnsi="Arial" w:cs="Arial"/>
                <w:b w:val="0"/>
                <w:sz w:val="22"/>
                <w:szCs w:val="22"/>
              </w:rPr>
              <w:t>Enviar y recibir documentos e información relacionados con su entorno educacional utilizando internet para compartirlos electrónicamente.</w:t>
            </w:r>
          </w:p>
        </w:tc>
        <w:tc>
          <w:tcPr>
            <w:tcW w:w="3070" w:type="dxa"/>
          </w:tcPr>
          <w:p w:rsidR="00433320" w:rsidRPr="008257DB" w:rsidRDefault="00433320" w:rsidP="00573B4A">
            <w:pPr>
              <w:pStyle w:val="Sangradetextonormal"/>
              <w:numPr>
                <w:ilvl w:val="0"/>
                <w:numId w:val="5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57DB"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Utiliza y explica el manejo del correo electrónico para </w:t>
            </w:r>
            <w:proofErr w:type="spellStart"/>
            <w:r w:rsidRPr="008257DB">
              <w:rPr>
                <w:rFonts w:ascii="Arial" w:hAnsi="Arial" w:cs="Arial"/>
                <w:bCs/>
                <w:sz w:val="22"/>
                <w:szCs w:val="22"/>
                <w:lang w:val="es-PE"/>
              </w:rPr>
              <w:t>el</w:t>
            </w:r>
            <w:proofErr w:type="spellEnd"/>
            <w:r w:rsidRPr="008257DB"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 envió de información y archivos, imágenes y videos adjuntos comprimidos.</w:t>
            </w:r>
          </w:p>
        </w:tc>
        <w:tc>
          <w:tcPr>
            <w:tcW w:w="3071" w:type="dxa"/>
            <w:vAlign w:val="center"/>
          </w:tcPr>
          <w:p w:rsidR="00433320" w:rsidRPr="00680084" w:rsidRDefault="00433320" w:rsidP="00573B4A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8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680084">
              <w:rPr>
                <w:rFonts w:ascii="Arial" w:hAnsi="Arial" w:cs="Arial"/>
                <w:szCs w:val="18"/>
              </w:rPr>
              <w:t xml:space="preserve">Demuestra dominio </w:t>
            </w:r>
            <w:r w:rsidR="00F37B3C">
              <w:rPr>
                <w:rFonts w:ascii="Arial" w:hAnsi="Arial" w:cs="Arial"/>
                <w:szCs w:val="18"/>
              </w:rPr>
              <w:t xml:space="preserve">en </w:t>
            </w:r>
            <w:proofErr w:type="spellStart"/>
            <w:r w:rsidRPr="00680084">
              <w:rPr>
                <w:rFonts w:ascii="Arial" w:hAnsi="Arial" w:cs="Arial"/>
                <w:szCs w:val="18"/>
              </w:rPr>
              <w:t>el</w:t>
            </w:r>
            <w:proofErr w:type="spellEnd"/>
            <w:r w:rsidRPr="00680084">
              <w:rPr>
                <w:rFonts w:ascii="Arial" w:hAnsi="Arial" w:cs="Arial"/>
                <w:szCs w:val="18"/>
              </w:rPr>
              <w:t xml:space="preserve">  </w:t>
            </w:r>
            <w:proofErr w:type="spellStart"/>
            <w:r w:rsidR="00F37B3C">
              <w:rPr>
                <w:rFonts w:ascii="Arial" w:hAnsi="Arial" w:cs="Arial"/>
                <w:szCs w:val="18"/>
              </w:rPr>
              <w:t>envió</w:t>
            </w:r>
            <w:proofErr w:type="spellEnd"/>
            <w:r w:rsidR="00F37B3C">
              <w:rPr>
                <w:rFonts w:ascii="Arial" w:hAnsi="Arial" w:cs="Arial"/>
                <w:szCs w:val="18"/>
              </w:rPr>
              <w:t xml:space="preserve"> y recepción de archivos, imágenes y videos a través de correo electrónico.</w:t>
            </w:r>
          </w:p>
          <w:p w:rsidR="00433320" w:rsidRPr="00680084" w:rsidRDefault="00433320" w:rsidP="00573B4A">
            <w:pPr>
              <w:pStyle w:val="Prrafodelista"/>
              <w:numPr>
                <w:ilvl w:val="0"/>
                <w:numId w:val="12"/>
              </w:numPr>
              <w:spacing w:line="360" w:lineRule="auto"/>
              <w:ind w:left="381" w:hanging="38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lang w:val="es-MX"/>
              </w:rPr>
            </w:pPr>
            <w:r w:rsidRPr="00680084">
              <w:rPr>
                <w:rFonts w:ascii="Arial" w:hAnsi="Arial" w:cs="Arial"/>
                <w:bCs/>
                <w:szCs w:val="20"/>
                <w:lang w:val="es-MX"/>
              </w:rPr>
              <w:t>Ejecuta sus prácticas calificadas correctamente y en el tiempo establecido</w:t>
            </w:r>
          </w:p>
        </w:tc>
      </w:tr>
    </w:tbl>
    <w:p w:rsidR="00664EEA" w:rsidRDefault="00664EEA" w:rsidP="00D76730">
      <w:pPr>
        <w:pStyle w:val="Sangradetextonormal"/>
        <w:spacing w:line="276" w:lineRule="auto"/>
        <w:rPr>
          <w:rFonts w:ascii="Arial" w:hAnsi="Arial" w:cs="Arial"/>
          <w:sz w:val="22"/>
          <w:szCs w:val="22"/>
        </w:rPr>
      </w:pPr>
    </w:p>
    <w:p w:rsidR="00D76730" w:rsidRPr="00681C57" w:rsidRDefault="00D76730" w:rsidP="00D76730">
      <w:pPr>
        <w:pStyle w:val="Sangradetextonormal"/>
        <w:spacing w:line="276" w:lineRule="auto"/>
        <w:rPr>
          <w:rFonts w:ascii="Arial" w:hAnsi="Arial" w:cs="Arial"/>
          <w:sz w:val="22"/>
          <w:szCs w:val="22"/>
        </w:rPr>
        <w:sectPr w:rsidR="00D76730" w:rsidRPr="00681C57">
          <w:headerReference w:type="default" r:id="rId11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433320" w:rsidRPr="00B460B7" w:rsidRDefault="00433320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B460B7">
        <w:lastRenderedPageBreak/>
        <w:t>ORGANIZACIÓN DE ACTIVIDADES Y CONTENIDOS BÁSICOS</w:t>
      </w:r>
      <w:r w:rsidRPr="00B460B7">
        <w:rPr>
          <w:u w:val="none"/>
        </w:rPr>
        <w:t>:</w:t>
      </w:r>
      <w:r w:rsidRPr="00B460B7">
        <w:rPr>
          <w:u w:val="none"/>
        </w:rPr>
        <w:tab/>
      </w:r>
    </w:p>
    <w:tbl>
      <w:tblPr>
        <w:tblW w:w="15452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6947"/>
        <w:gridCol w:w="2410"/>
        <w:gridCol w:w="1701"/>
      </w:tblGrid>
      <w:tr w:rsidR="00433320" w:rsidRPr="00435465" w:rsidTr="00AC53AE">
        <w:trPr>
          <w:trHeight w:val="371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33320" w:rsidRPr="009615B1" w:rsidRDefault="00433320" w:rsidP="00AC53AE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Semanas/fecha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3320" w:rsidRPr="00435465" w:rsidRDefault="00433320" w:rsidP="00AC53AE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9615B1">
              <w:rPr>
                <w:b/>
                <w:bCs w:val="0"/>
                <w:sz w:val="20"/>
                <w:szCs w:val="20"/>
                <w:lang w:val="es-PE"/>
              </w:rPr>
              <w:t>Elementos de capacidad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3320" w:rsidRPr="00435465" w:rsidRDefault="00433320" w:rsidP="00AC53AE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33320" w:rsidRPr="00435465" w:rsidRDefault="00433320" w:rsidP="00AC53AE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 xml:space="preserve">Contenidos </w:t>
            </w:r>
            <w:r w:rsidRPr="00435465">
              <w:rPr>
                <w:rFonts w:eastAsia="Arial Unicode MS"/>
                <w:b/>
                <w:sz w:val="20"/>
                <w:szCs w:val="20"/>
              </w:rPr>
              <w:t>Básicos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33320" w:rsidRPr="00435465" w:rsidRDefault="00433320" w:rsidP="00AC53AE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Tareas previas</w:t>
            </w:r>
          </w:p>
        </w:tc>
      </w:tr>
      <w:tr w:rsidR="00A164AD" w:rsidRPr="00435465" w:rsidTr="00AC53AE">
        <w:trPr>
          <w:trHeight w:val="286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601" w:hanging="601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1ª      0</w:t>
            </w:r>
            <w:r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Default="00A164AD" w:rsidP="00573B4A">
            <w:pPr>
              <w:numPr>
                <w:ilvl w:val="1"/>
                <w:numId w:val="21"/>
              </w:numPr>
              <w:tabs>
                <w:tab w:val="num" w:pos="1440"/>
              </w:tabs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 xml:space="preserve">Emplea </w:t>
            </w:r>
            <w:r>
              <w:rPr>
                <w:bCs w:val="0"/>
                <w:sz w:val="20"/>
                <w:szCs w:val="20"/>
                <w:lang w:val="es-PE"/>
              </w:rPr>
              <w:t>a</w:t>
            </w:r>
            <w:r w:rsidRPr="00435465">
              <w:rPr>
                <w:bCs w:val="0"/>
                <w:sz w:val="20"/>
                <w:szCs w:val="20"/>
                <w:lang w:val="es-PE"/>
              </w:rPr>
              <w:t xml:space="preserve">propiadamente el entorno Windows de los equipos informáticos. </w:t>
            </w:r>
          </w:p>
          <w:p w:rsidR="00A164AD" w:rsidRDefault="00A164AD" w:rsidP="00B652AB">
            <w:pPr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</w:p>
          <w:p w:rsidR="00A164AD" w:rsidRPr="00435465" w:rsidRDefault="00A164AD" w:rsidP="00B652AB">
            <w:pPr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</w:p>
          <w:p w:rsidR="00A164AD" w:rsidRPr="00435465" w:rsidRDefault="00A164AD" w:rsidP="00573B4A">
            <w:pPr>
              <w:numPr>
                <w:ilvl w:val="1"/>
                <w:numId w:val="21"/>
              </w:numPr>
              <w:tabs>
                <w:tab w:val="num" w:pos="1440"/>
              </w:tabs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>Administrar y utilizar los recursos del entorno Windows para una mejor utilización de la PC.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del docente </w:t>
            </w:r>
            <w:r w:rsidRPr="001318B7">
              <w:rPr>
                <w:rFonts w:ascii="Arial" w:hAnsi="Arial" w:cs="Arial"/>
                <w:sz w:val="18"/>
                <w:szCs w:val="18"/>
              </w:rPr>
              <w:t xml:space="preserve">y explicación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detallada </w:t>
            </w:r>
            <w:r w:rsidRPr="001318B7">
              <w:rPr>
                <w:rFonts w:ascii="Arial" w:hAnsi="Arial" w:cs="Arial"/>
                <w:sz w:val="18"/>
                <w:szCs w:val="18"/>
              </w:rPr>
              <w:t>del silabo</w:t>
            </w:r>
          </w:p>
        </w:tc>
        <w:tc>
          <w:tcPr>
            <w:tcW w:w="241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Default="00A164AD" w:rsidP="00AC53AE">
            <w:pPr>
              <w:spacing w:line="240" w:lineRule="exact"/>
              <w:ind w:left="34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 xml:space="preserve">EL computador: Partes. </w:t>
            </w:r>
          </w:p>
          <w:p w:rsidR="00A164AD" w:rsidRDefault="00A164AD" w:rsidP="00AC53AE">
            <w:pPr>
              <w:spacing w:line="240" w:lineRule="exact"/>
              <w:ind w:left="34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 xml:space="preserve">El Explorador de Windows. </w:t>
            </w:r>
          </w:p>
          <w:p w:rsidR="00A164AD" w:rsidRPr="00435465" w:rsidRDefault="00A164AD" w:rsidP="00AC53AE">
            <w:pPr>
              <w:spacing w:line="240" w:lineRule="exact"/>
              <w:ind w:left="34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 xml:space="preserve">Creación de Carpetas. </w:t>
            </w:r>
          </w:p>
          <w:p w:rsidR="00A164AD" w:rsidRDefault="00A164AD" w:rsidP="00AC53AE">
            <w:pPr>
              <w:spacing w:line="240" w:lineRule="exact"/>
              <w:ind w:left="34" w:right="-108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>Copiar y Pegar archivos.</w:t>
            </w:r>
          </w:p>
          <w:p w:rsidR="00A164AD" w:rsidRDefault="00A164AD" w:rsidP="00AC53AE">
            <w:pPr>
              <w:spacing w:line="240" w:lineRule="exact"/>
              <w:ind w:left="34" w:right="-108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>Memorias externas:</w:t>
            </w:r>
          </w:p>
          <w:p w:rsidR="00A164AD" w:rsidRPr="00435465" w:rsidRDefault="00A164AD" w:rsidP="00AC53AE">
            <w:pPr>
              <w:spacing w:line="240" w:lineRule="exact"/>
              <w:ind w:left="34" w:right="-108"/>
              <w:rPr>
                <w:bCs w:val="0"/>
                <w:sz w:val="20"/>
                <w:szCs w:val="20"/>
                <w:lang w:val="es-PE"/>
              </w:rPr>
            </w:pPr>
            <w:r>
              <w:rPr>
                <w:bCs w:val="0"/>
                <w:sz w:val="20"/>
                <w:szCs w:val="20"/>
                <w:lang w:val="es-PE"/>
              </w:rPr>
              <w:t>Escaneo por antivirus,</w:t>
            </w:r>
            <w:r w:rsidRPr="00435465">
              <w:rPr>
                <w:bCs w:val="0"/>
                <w:sz w:val="20"/>
                <w:szCs w:val="20"/>
                <w:lang w:val="es-PE"/>
              </w:rPr>
              <w:t xml:space="preserve"> Formateo, Comprob</w:t>
            </w:r>
            <w:r>
              <w:rPr>
                <w:bCs w:val="0"/>
                <w:sz w:val="20"/>
                <w:szCs w:val="20"/>
                <w:lang w:val="es-PE"/>
              </w:rPr>
              <w:t>ar de errores, desfragmentador.</w:t>
            </w:r>
          </w:p>
          <w:p w:rsidR="00A164AD" w:rsidRPr="00435465" w:rsidRDefault="00A164AD" w:rsidP="00AC53AE">
            <w:pPr>
              <w:spacing w:line="240" w:lineRule="exact"/>
              <w:ind w:left="34"/>
              <w:rPr>
                <w:bCs w:val="0"/>
                <w:sz w:val="20"/>
                <w:szCs w:val="20"/>
                <w:lang w:val="es-PE"/>
              </w:rPr>
            </w:pPr>
            <w:r w:rsidRPr="00435465">
              <w:rPr>
                <w:bCs w:val="0"/>
                <w:sz w:val="20"/>
                <w:szCs w:val="20"/>
                <w:lang w:val="es-PE"/>
              </w:rPr>
              <w:t>Compre</w:t>
            </w:r>
            <w:r>
              <w:rPr>
                <w:bCs w:val="0"/>
                <w:sz w:val="20"/>
                <w:szCs w:val="20"/>
                <w:lang w:val="es-PE"/>
              </w:rPr>
              <w:t>sores y descompresores de texto: W</w:t>
            </w:r>
            <w:r w:rsidRPr="00435465">
              <w:rPr>
                <w:bCs w:val="0"/>
                <w:sz w:val="20"/>
                <w:szCs w:val="20"/>
                <w:lang w:val="es-PE"/>
              </w:rPr>
              <w:t xml:space="preserve">inZip y </w:t>
            </w:r>
            <w:r w:rsidRPr="00AC53AE">
              <w:rPr>
                <w:bCs w:val="0"/>
                <w:sz w:val="20"/>
                <w:szCs w:val="20"/>
                <w:lang w:val="es-PE"/>
              </w:rPr>
              <w:t>WinRAR</w:t>
            </w:r>
            <w:r w:rsidRPr="00435465">
              <w:rPr>
                <w:bCs w:val="0"/>
                <w:sz w:val="20"/>
                <w:szCs w:val="20"/>
                <w:lang w:val="es-PE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Default="00A164AD" w:rsidP="00AC53AE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Historia de la computadora.</w:t>
            </w:r>
          </w:p>
          <w:p w:rsidR="00A164AD" w:rsidRDefault="00A164AD" w:rsidP="00AC53AE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Sistema operativo.</w:t>
            </w:r>
          </w:p>
          <w:p w:rsidR="00A164AD" w:rsidRDefault="00A164AD" w:rsidP="00AC53AE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Práctica de encendido y apagado de la PC.</w:t>
            </w:r>
          </w:p>
          <w:p w:rsidR="00A164AD" w:rsidRDefault="00A164AD" w:rsidP="00AC53AE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Práctica de tipeo.</w:t>
            </w:r>
          </w:p>
          <w:p w:rsidR="00A164AD" w:rsidRPr="00435465" w:rsidRDefault="00A164AD" w:rsidP="00AC53AE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Práctica de manejo del mouse.</w:t>
            </w:r>
          </w:p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2ª      08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>Elección de grupos de práctica. La PC</w:t>
            </w:r>
            <w:r>
              <w:rPr>
                <w:rFonts w:ascii="Arial" w:hAnsi="Arial" w:cs="Arial"/>
                <w:sz w:val="18"/>
                <w:szCs w:val="18"/>
              </w:rPr>
              <w:t>: Sus partes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3ª      1</w:t>
            </w:r>
            <w:r>
              <w:rPr>
                <w:rFonts w:ascii="Arial" w:hAnsi="Arial" w:cs="Arial"/>
                <w:bCs/>
                <w:szCs w:val="20"/>
              </w:rPr>
              <w:t>5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crearan carpetas y subcarpetas (grupo A).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4ª     .2</w:t>
            </w:r>
            <w:r>
              <w:rPr>
                <w:rFonts w:ascii="Arial" w:hAnsi="Arial" w:cs="Arial"/>
                <w:bCs/>
                <w:szCs w:val="20"/>
              </w:rPr>
              <w:t>2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crearan carpetas y subcarpetas (grupo B).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5ª      29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4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copiaran, cortaran y pegaran archivos (grupo A). 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6ª      06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copiaran, cortaran y pegaran archivos (grupo B).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7ª      13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escanean con antivirus, formatean, desfragmentaran y comprobarán errores en sus memorias extraíbles (grupo A). 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8ª      20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escanean con antivirus, formatean, desfragmentaran y comprobarán errores en sus memorias extraíbles (grupo B).  Practica calificada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9ª      27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comprimen y descomprimen archivos utilizando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compresores(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grupo A). 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10ª     0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  <w:r w:rsidRPr="00435465">
              <w:rPr>
                <w:rFonts w:ascii="Arial" w:hAnsi="Arial" w:cs="Arial"/>
                <w:bCs/>
                <w:szCs w:val="20"/>
              </w:rPr>
              <w:t>/06/1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comprimen y descomprimen archivos utilizando compresores (grupo B).  Practica calificada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11ª     10</w:t>
            </w:r>
            <w:r w:rsidRPr="00435465">
              <w:rPr>
                <w:rFonts w:ascii="Arial" w:hAnsi="Arial" w:cs="Arial"/>
                <w:bCs/>
                <w:szCs w:val="20"/>
              </w:rPr>
              <w:t>/06/1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1318B7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 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primera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A164AD" w:rsidRPr="00435465" w:rsidRDefault="00A164AD" w:rsidP="00573B4A">
            <w:pPr>
              <w:numPr>
                <w:ilvl w:val="0"/>
                <w:numId w:val="10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7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12ª    17</w:t>
            </w:r>
            <w:r w:rsidRPr="00435465">
              <w:rPr>
                <w:rFonts w:ascii="Arial" w:hAnsi="Arial" w:cs="Arial"/>
                <w:bCs/>
                <w:szCs w:val="20"/>
              </w:rPr>
              <w:t>/06/1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B652AB" w:rsidRDefault="00A164AD" w:rsidP="00573B4A">
            <w:pPr>
              <w:numPr>
                <w:ilvl w:val="1"/>
                <w:numId w:val="22"/>
              </w:numPr>
              <w:spacing w:line="240" w:lineRule="exact"/>
              <w:ind w:left="459" w:hanging="425"/>
              <w:rPr>
                <w:bCs w:val="0"/>
                <w:sz w:val="18"/>
                <w:szCs w:val="18"/>
                <w:lang w:val="es-PE"/>
              </w:rPr>
            </w:pPr>
            <w:r w:rsidRPr="00B652AB">
              <w:rPr>
                <w:bCs w:val="0"/>
                <w:sz w:val="18"/>
                <w:szCs w:val="18"/>
                <w:lang w:val="es-PE"/>
              </w:rPr>
              <w:t>Utiliza la herramienta de internet para la búsqueda de información referente a su carrera.</w:t>
            </w:r>
          </w:p>
          <w:p w:rsidR="00A164AD" w:rsidRPr="00435465" w:rsidRDefault="00A164AD" w:rsidP="00573B4A">
            <w:pPr>
              <w:numPr>
                <w:ilvl w:val="1"/>
                <w:numId w:val="22"/>
              </w:numPr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  <w:r w:rsidRPr="00B652AB">
              <w:rPr>
                <w:bCs w:val="0"/>
                <w:sz w:val="18"/>
                <w:szCs w:val="18"/>
                <w:lang w:val="es-PE"/>
              </w:rPr>
              <w:t>Buscar, enviar y recibir,  mediante la herramienta del Internet, documentos compuestos con textos, tablas, imágenes y videos con el diseño y estilo. Con estética y pulcritud.</w:t>
            </w:r>
          </w:p>
        </w:tc>
        <w:tc>
          <w:tcPr>
            <w:tcW w:w="6947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navegan en internet para obtener información acerca de un tema relacionado con su carrera profesional, comprimen y guardan en una carpeta específica (grupo A).  Practica calificada.</w:t>
            </w:r>
          </w:p>
        </w:tc>
        <w:tc>
          <w:tcPr>
            <w:tcW w:w="2410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A63524" w:rsidRDefault="00A164AD" w:rsidP="00AC53AE">
            <w:pPr>
              <w:spacing w:line="240" w:lineRule="exact"/>
              <w:ind w:left="33"/>
              <w:rPr>
                <w:sz w:val="20"/>
                <w:szCs w:val="20"/>
              </w:rPr>
            </w:pPr>
            <w:r w:rsidRPr="00A63524">
              <w:rPr>
                <w:sz w:val="20"/>
                <w:szCs w:val="20"/>
              </w:rPr>
              <w:t>Internet:</w:t>
            </w:r>
            <w:r w:rsidRPr="00A63524">
              <w:t xml:space="preserve"> </w:t>
            </w:r>
            <w:r>
              <w:rPr>
                <w:sz w:val="20"/>
                <w:szCs w:val="20"/>
              </w:rPr>
              <w:t>Ventajas</w:t>
            </w:r>
          </w:p>
          <w:p w:rsidR="00A164AD" w:rsidRPr="00A63524" w:rsidRDefault="00A164AD" w:rsidP="00AC53AE">
            <w:pPr>
              <w:spacing w:line="240" w:lineRule="exact"/>
              <w:ind w:left="33"/>
              <w:rPr>
                <w:sz w:val="20"/>
                <w:szCs w:val="20"/>
              </w:rPr>
            </w:pPr>
            <w:r w:rsidRPr="00A63524">
              <w:rPr>
                <w:sz w:val="20"/>
                <w:szCs w:val="20"/>
              </w:rPr>
              <w:t>Herramientas Navegadores</w:t>
            </w:r>
          </w:p>
          <w:p w:rsidR="00A164AD" w:rsidRDefault="00A164AD" w:rsidP="00AC53AE">
            <w:pPr>
              <w:spacing w:line="240" w:lineRule="exact"/>
              <w:ind w:left="33"/>
              <w:rPr>
                <w:sz w:val="20"/>
                <w:szCs w:val="20"/>
              </w:rPr>
            </w:pPr>
            <w:r w:rsidRPr="00A63524">
              <w:rPr>
                <w:sz w:val="20"/>
                <w:szCs w:val="20"/>
              </w:rPr>
              <w:t>Buscadores.</w:t>
            </w:r>
          </w:p>
          <w:p w:rsidR="00A164AD" w:rsidRPr="00A63524" w:rsidRDefault="00A164AD" w:rsidP="00AC53AE">
            <w:pPr>
              <w:spacing w:line="240" w:lineRule="exact"/>
              <w:ind w:left="33"/>
              <w:rPr>
                <w:sz w:val="20"/>
                <w:szCs w:val="20"/>
              </w:rPr>
            </w:pPr>
            <w:r w:rsidRPr="00A63524">
              <w:rPr>
                <w:sz w:val="20"/>
                <w:szCs w:val="20"/>
              </w:rPr>
              <w:t>Páginas de Internet.</w:t>
            </w:r>
          </w:p>
          <w:p w:rsidR="00A164AD" w:rsidRPr="00A63524" w:rsidRDefault="00A164AD" w:rsidP="00AC53AE">
            <w:pPr>
              <w:spacing w:line="240" w:lineRule="exact"/>
              <w:ind w:left="33"/>
              <w:rPr>
                <w:sz w:val="20"/>
                <w:szCs w:val="20"/>
              </w:rPr>
            </w:pPr>
            <w:r w:rsidRPr="00A63524">
              <w:rPr>
                <w:sz w:val="20"/>
                <w:szCs w:val="20"/>
              </w:rPr>
              <w:t>Correo</w:t>
            </w:r>
            <w:r>
              <w:rPr>
                <w:sz w:val="20"/>
                <w:szCs w:val="20"/>
              </w:rPr>
              <w:t>s</w:t>
            </w:r>
            <w:r w:rsidRPr="00A63524">
              <w:rPr>
                <w:sz w:val="20"/>
                <w:szCs w:val="20"/>
              </w:rPr>
              <w:t xml:space="preserve"> electrónico</w:t>
            </w:r>
            <w:r>
              <w:rPr>
                <w:sz w:val="20"/>
                <w:szCs w:val="20"/>
              </w:rPr>
              <w:t>s</w:t>
            </w:r>
            <w:r w:rsidRPr="00A63524">
              <w:rPr>
                <w:sz w:val="20"/>
                <w:szCs w:val="20"/>
              </w:rPr>
              <w:t>.</w:t>
            </w:r>
          </w:p>
          <w:p w:rsidR="00A164AD" w:rsidRPr="00A63524" w:rsidRDefault="00A164AD" w:rsidP="00AC53AE">
            <w:pPr>
              <w:tabs>
                <w:tab w:val="left" w:pos="252"/>
              </w:tabs>
              <w:spacing w:line="240" w:lineRule="exact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Foros</w:t>
            </w:r>
            <w:r w:rsidRPr="00A63524">
              <w:rPr>
                <w:sz w:val="20"/>
                <w:szCs w:val="20"/>
              </w:rPr>
              <w:t>.</w:t>
            </w:r>
          </w:p>
          <w:p w:rsidR="00A164AD" w:rsidRPr="00A63524" w:rsidRDefault="00A164AD" w:rsidP="00AC53AE">
            <w:pPr>
              <w:spacing w:line="240" w:lineRule="exact"/>
              <w:ind w:left="28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Default="00A164AD" w:rsidP="00AC53AE">
            <w:pPr>
              <w:spacing w:line="240" w:lineRule="exact"/>
              <w:ind w:left="33"/>
              <w:rPr>
                <w:bCs w:val="0"/>
                <w:sz w:val="20"/>
                <w:szCs w:val="20"/>
                <w:lang w:val="es-PE"/>
              </w:rPr>
            </w:pPr>
            <w:r>
              <w:rPr>
                <w:bCs w:val="0"/>
                <w:sz w:val="20"/>
                <w:szCs w:val="20"/>
                <w:lang w:val="es-PE"/>
              </w:rPr>
              <w:t>Historia del Internet.</w:t>
            </w:r>
          </w:p>
          <w:p w:rsidR="00A164AD" w:rsidRDefault="00A164AD" w:rsidP="00AC53AE">
            <w:pPr>
              <w:spacing w:line="240" w:lineRule="exact"/>
              <w:ind w:left="33"/>
              <w:rPr>
                <w:bCs w:val="0"/>
                <w:sz w:val="20"/>
                <w:szCs w:val="20"/>
                <w:lang w:val="es-PE"/>
              </w:rPr>
            </w:pPr>
            <w:r>
              <w:rPr>
                <w:bCs w:val="0"/>
                <w:sz w:val="20"/>
                <w:szCs w:val="20"/>
                <w:lang w:val="es-PE"/>
              </w:rPr>
              <w:t xml:space="preserve">Práctica utilizando buscadores. </w:t>
            </w:r>
          </w:p>
          <w:p w:rsidR="00A164AD" w:rsidRDefault="00A164AD" w:rsidP="00AC53AE">
            <w:pPr>
              <w:spacing w:line="240" w:lineRule="exact"/>
              <w:ind w:left="33"/>
              <w:rPr>
                <w:bCs w:val="0"/>
                <w:sz w:val="20"/>
                <w:szCs w:val="20"/>
                <w:lang w:val="es-PE"/>
              </w:rPr>
            </w:pPr>
            <w:r>
              <w:rPr>
                <w:bCs w:val="0"/>
                <w:sz w:val="20"/>
                <w:szCs w:val="20"/>
                <w:lang w:val="es-PE"/>
              </w:rPr>
              <w:t xml:space="preserve">Práctica para determinar el tamaño de un archivo antes de bajarlo. </w:t>
            </w:r>
          </w:p>
          <w:p w:rsidR="00A164AD" w:rsidRPr="00435465" w:rsidRDefault="00A164AD" w:rsidP="00AC53AE">
            <w:pPr>
              <w:spacing w:line="240" w:lineRule="exact"/>
              <w:ind w:left="33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13ª    2</w:t>
            </w:r>
            <w:r>
              <w:rPr>
                <w:rFonts w:ascii="Arial" w:hAnsi="Arial" w:cs="Arial"/>
                <w:bCs/>
                <w:szCs w:val="20"/>
              </w:rPr>
              <w:t>4</w:t>
            </w:r>
            <w:r w:rsidRPr="00435465">
              <w:rPr>
                <w:rFonts w:ascii="Arial" w:hAnsi="Arial" w:cs="Arial"/>
                <w:bCs/>
                <w:szCs w:val="20"/>
              </w:rPr>
              <w:t>/06/1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navegan en internet para obtener información acerca de un tema relacionado con su carrera profesional, comprimen y guardan en una carpeta específica (grupo B). 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pStyle w:val="Prrafodelista"/>
              <w:numPr>
                <w:ilvl w:val="0"/>
                <w:numId w:val="9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14ª    0</w:t>
            </w:r>
            <w:r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crean una cuenta en Gmail.com, comprueban la diferencia con Hotmail.com, personalizan su cuenta (grupo A). 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pStyle w:val="Prrafodelista"/>
              <w:numPr>
                <w:ilvl w:val="0"/>
                <w:numId w:val="9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15ª    08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crean una cuenta en Gmail.com, comprueban la diferencia con Hotmail.com, personalizan su cuenta (grupo B).  Practica calificada.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pStyle w:val="Prrafodelista"/>
              <w:numPr>
                <w:ilvl w:val="0"/>
                <w:numId w:val="9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 xml:space="preserve">16ª </w:t>
            </w:r>
            <w:r>
              <w:rPr>
                <w:rFonts w:ascii="Arial" w:hAnsi="Arial" w:cs="Arial"/>
                <w:bCs/>
                <w:szCs w:val="20"/>
              </w:rPr>
              <w:t xml:space="preserve">   15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utilizan Gmail.com  para enviarse y recibir información mayor a 10 Mb y trabajar en grupo desde su cuenta (grupo A).  Practica calificada.  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pStyle w:val="Prrafodelista"/>
              <w:numPr>
                <w:ilvl w:val="0"/>
                <w:numId w:val="9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17ª    2</w:t>
            </w:r>
            <w:r>
              <w:rPr>
                <w:rFonts w:ascii="Arial" w:hAnsi="Arial" w:cs="Arial"/>
                <w:bCs/>
                <w:szCs w:val="20"/>
              </w:rPr>
              <w:t>2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utilizan Gmail.com  para enviarse y recibir información mayor a 10 Mb y trabajar en grupo desde su cuenta (grupo B).  Practica calificada.  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pStyle w:val="Prrafodelista"/>
              <w:numPr>
                <w:ilvl w:val="0"/>
                <w:numId w:val="9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A164AD" w:rsidRPr="00435465" w:rsidTr="00AC53AE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052F68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18ª    29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7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numPr>
                <w:ilvl w:val="0"/>
                <w:numId w:val="6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9A29CE" w:rsidRDefault="00A164AD" w:rsidP="00573B4A">
            <w:pPr>
              <w:pStyle w:val="Prrafodelista"/>
              <w:numPr>
                <w:ilvl w:val="0"/>
                <w:numId w:val="11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A29CE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segunda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164AD" w:rsidRPr="00435465" w:rsidRDefault="00A164AD" w:rsidP="00573B4A">
            <w:pPr>
              <w:pStyle w:val="Prrafodelista"/>
              <w:numPr>
                <w:ilvl w:val="0"/>
                <w:numId w:val="9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A164AD" w:rsidRPr="00435465" w:rsidRDefault="00A164AD" w:rsidP="00AC53AE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</w:tbl>
    <w:p w:rsidR="00433320" w:rsidRPr="00B460B7" w:rsidRDefault="00433320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B460B7">
        <w:lastRenderedPageBreak/>
        <w:t>METODOLOGÍA</w:t>
      </w:r>
    </w:p>
    <w:p w:rsidR="00433320" w:rsidRPr="00435465" w:rsidRDefault="00433320" w:rsidP="00573B4A">
      <w:pPr>
        <w:pStyle w:val="Textoindependiente"/>
        <w:numPr>
          <w:ilvl w:val="0"/>
          <w:numId w:val="16"/>
        </w:numPr>
        <w:rPr>
          <w:szCs w:val="22"/>
        </w:rPr>
      </w:pPr>
      <w:r w:rsidRPr="00435465">
        <w:rPr>
          <w:szCs w:val="22"/>
        </w:rPr>
        <w:t xml:space="preserve">Para el Desarrollo de la asignatura se utilizará el método expositivo demostrativo, en sus fases teórico y práctico. </w:t>
      </w:r>
    </w:p>
    <w:p w:rsidR="00433320" w:rsidRPr="00435465" w:rsidRDefault="00433320" w:rsidP="00573B4A">
      <w:pPr>
        <w:pStyle w:val="Textoindependiente"/>
        <w:numPr>
          <w:ilvl w:val="0"/>
          <w:numId w:val="16"/>
        </w:numPr>
        <w:rPr>
          <w:szCs w:val="22"/>
        </w:rPr>
      </w:pPr>
      <w:r w:rsidRPr="00435465">
        <w:rPr>
          <w:szCs w:val="22"/>
        </w:rPr>
        <w:t>Los alumnos deberán desarrollar las prácticas programadas según sus contenidos y serán evaluados en su ejecución.</w:t>
      </w:r>
    </w:p>
    <w:p w:rsidR="00433320" w:rsidRPr="00435465" w:rsidRDefault="00433320" w:rsidP="00573B4A">
      <w:pPr>
        <w:pStyle w:val="Textoindependiente"/>
        <w:numPr>
          <w:ilvl w:val="0"/>
          <w:numId w:val="16"/>
        </w:numPr>
        <w:rPr>
          <w:szCs w:val="22"/>
        </w:rPr>
      </w:pPr>
      <w:r w:rsidRPr="00435465">
        <w:rPr>
          <w:szCs w:val="22"/>
        </w:rPr>
        <w:t>Los alumnos deberán presentar un trabajo de investigación por núcleo de actividad, en la fecha programada y sustentarlo.</w:t>
      </w:r>
    </w:p>
    <w:p w:rsidR="00433320" w:rsidRPr="00B460B7" w:rsidRDefault="00433320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B460B7">
        <w:t>EVALUACIÓN</w:t>
      </w:r>
    </w:p>
    <w:p w:rsidR="00433320" w:rsidRPr="00435465" w:rsidRDefault="00860EB5" w:rsidP="00433320">
      <w:pPr>
        <w:pStyle w:val="Textoindependiente"/>
        <w:rPr>
          <w:b/>
          <w:szCs w:val="22"/>
        </w:rPr>
      </w:pPr>
      <w:r>
        <w:rPr>
          <w:b/>
          <w:szCs w:val="22"/>
        </w:rPr>
        <w:t xml:space="preserve">      </w:t>
      </w:r>
      <w:r w:rsidR="00433320" w:rsidRPr="00435465">
        <w:rPr>
          <w:b/>
          <w:szCs w:val="22"/>
        </w:rPr>
        <w:t>Requisitos de aprobación:</w:t>
      </w:r>
    </w:p>
    <w:p w:rsidR="00433320" w:rsidRPr="00435465" w:rsidRDefault="00433320" w:rsidP="00433320">
      <w:pPr>
        <w:rPr>
          <w:sz w:val="22"/>
        </w:rPr>
      </w:pPr>
      <w:r w:rsidRPr="00435465">
        <w:rPr>
          <w:sz w:val="22"/>
          <w:szCs w:val="22"/>
        </w:rPr>
        <w:t xml:space="preserve"> </w:t>
      </w:r>
      <w:r w:rsidRPr="00435465">
        <w:rPr>
          <w:sz w:val="22"/>
          <w:szCs w:val="22"/>
        </w:rPr>
        <w:tab/>
      </w:r>
      <w:r w:rsidRPr="00435465">
        <w:rPr>
          <w:sz w:val="22"/>
        </w:rPr>
        <w:t>Para la aprobación del módulo se tendrá en cuenta los criterios siguientes:</w:t>
      </w:r>
    </w:p>
    <w:p w:rsidR="00433320" w:rsidRPr="00435465" w:rsidRDefault="00433320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 w:rsidRPr="00435465">
        <w:rPr>
          <w:sz w:val="22"/>
        </w:rPr>
        <w:t xml:space="preserve">Asistencia a la Unidad didáctica mayor al 70% </w:t>
      </w:r>
    </w:p>
    <w:p w:rsidR="0036480D" w:rsidRDefault="0036480D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>
        <w:rPr>
          <w:sz w:val="22"/>
        </w:rPr>
        <w:t xml:space="preserve">La nota </w:t>
      </w:r>
      <w:r w:rsidR="00433320" w:rsidRPr="00435465">
        <w:rPr>
          <w:sz w:val="22"/>
        </w:rPr>
        <w:t>mínim</w:t>
      </w:r>
      <w:r>
        <w:rPr>
          <w:sz w:val="22"/>
        </w:rPr>
        <w:t>a</w:t>
      </w:r>
      <w:r w:rsidR="00433320" w:rsidRPr="00435465">
        <w:rPr>
          <w:sz w:val="22"/>
        </w:rPr>
        <w:t xml:space="preserve"> aprobatori</w:t>
      </w:r>
      <w:r>
        <w:rPr>
          <w:sz w:val="22"/>
        </w:rPr>
        <w:t>a de la U.D. es trece</w:t>
      </w:r>
      <w:r w:rsidR="00433320" w:rsidRPr="00435465">
        <w:rPr>
          <w:sz w:val="22"/>
        </w:rPr>
        <w:t xml:space="preserve"> </w:t>
      </w:r>
      <w:r>
        <w:rPr>
          <w:sz w:val="22"/>
        </w:rPr>
        <w:t>(</w:t>
      </w:r>
      <w:r w:rsidR="00433320" w:rsidRPr="00435465">
        <w:rPr>
          <w:sz w:val="22"/>
        </w:rPr>
        <w:t>13</w:t>
      </w:r>
      <w:r>
        <w:rPr>
          <w:sz w:val="22"/>
        </w:rPr>
        <w:t>)</w:t>
      </w:r>
      <w:r w:rsidR="00433320" w:rsidRPr="00435465">
        <w:rPr>
          <w:sz w:val="22"/>
        </w:rPr>
        <w:t xml:space="preserve">, </w:t>
      </w:r>
      <w:r>
        <w:rPr>
          <w:sz w:val="22"/>
        </w:rPr>
        <w:t>en la escala vigesimal (0-20).</w:t>
      </w:r>
    </w:p>
    <w:p w:rsidR="0036480D" w:rsidRDefault="00433320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 w:rsidRPr="0036480D">
        <w:rPr>
          <w:sz w:val="22"/>
        </w:rPr>
        <w:t>El estudiante que obtenga 10, 11o12 tiene derecho a recuperación</w:t>
      </w:r>
      <w:r w:rsidR="0036480D" w:rsidRPr="0036480D">
        <w:rPr>
          <w:sz w:val="22"/>
        </w:rPr>
        <w:t xml:space="preserve">. Dicha recuperación tiene dos etapas, la primera etapa se realizara  </w:t>
      </w:r>
      <w:r w:rsidRPr="0036480D">
        <w:rPr>
          <w:sz w:val="22"/>
        </w:rPr>
        <w:t>y se realizará inmediat</w:t>
      </w:r>
      <w:r w:rsidR="0036480D" w:rsidRPr="0036480D">
        <w:rPr>
          <w:sz w:val="22"/>
        </w:rPr>
        <w:t>amente después de finalizada la capacidad terminal</w:t>
      </w:r>
      <w:r w:rsidR="0036480D">
        <w:rPr>
          <w:sz w:val="22"/>
        </w:rPr>
        <w:t xml:space="preserve"> y la segunda etapa al termino de la unidad didáctica</w:t>
      </w:r>
      <w:r w:rsidR="003F6396">
        <w:rPr>
          <w:sz w:val="22"/>
        </w:rPr>
        <w:t>. Los estudiantes que al finalizar la segunda obtengan una nota menor de trece (13) repetirán la U.D.</w:t>
      </w:r>
    </w:p>
    <w:p w:rsidR="003F6396" w:rsidRDefault="003F6396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>
        <w:rPr>
          <w:sz w:val="22"/>
        </w:rPr>
        <w:t>La nota final de la unidad didáctica es la nota de la última capacidad terminal.</w:t>
      </w:r>
    </w:p>
    <w:p w:rsidR="003F6396" w:rsidRDefault="003F6396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>
        <w:rPr>
          <w:sz w:val="22"/>
        </w:rPr>
        <w:t>La evaluación comprenderá los aspectos conceptuales, procedimentales y actitudinales.</w:t>
      </w:r>
    </w:p>
    <w:p w:rsidR="0036480D" w:rsidRPr="00435465" w:rsidRDefault="0036480D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 w:rsidRPr="00435465">
        <w:rPr>
          <w:sz w:val="22"/>
        </w:rPr>
        <w:t>Asistencia obligatoria a las prácticas. No hay recuperación de prácticas.</w:t>
      </w:r>
    </w:p>
    <w:p w:rsidR="00433320" w:rsidRDefault="00824BAB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824BAB">
        <w:t>RECURSOS</w:t>
      </w:r>
    </w:p>
    <w:p w:rsidR="00824BAB" w:rsidRPr="00824BAB" w:rsidRDefault="00824BAB" w:rsidP="00573B4A">
      <w:pPr>
        <w:numPr>
          <w:ilvl w:val="0"/>
          <w:numId w:val="17"/>
        </w:numPr>
        <w:jc w:val="both"/>
        <w:rPr>
          <w:sz w:val="22"/>
        </w:rPr>
      </w:pPr>
      <w:r w:rsidRPr="00824BAB">
        <w:rPr>
          <w:sz w:val="22"/>
        </w:rPr>
        <w:t>Pizarra, mota, plumones</w:t>
      </w:r>
    </w:p>
    <w:p w:rsidR="00824BAB" w:rsidRPr="00860EB5" w:rsidRDefault="00824BAB" w:rsidP="00573B4A">
      <w:pPr>
        <w:pStyle w:val="Prrafodelista"/>
        <w:numPr>
          <w:ilvl w:val="0"/>
          <w:numId w:val="17"/>
        </w:numPr>
        <w:rPr>
          <w:rFonts w:ascii="Arial" w:hAnsi="Arial" w:cs="Arial"/>
          <w:lang w:val="es-MX"/>
        </w:rPr>
      </w:pPr>
      <w:r w:rsidRPr="00860EB5">
        <w:rPr>
          <w:rFonts w:ascii="Arial" w:hAnsi="Arial" w:cs="Arial"/>
          <w:lang w:val="es-MX"/>
        </w:rPr>
        <w:t xml:space="preserve">Laboratorio con 25 computadoras </w:t>
      </w:r>
      <w:r w:rsidR="00DB4193" w:rsidRPr="00860EB5">
        <w:rPr>
          <w:rFonts w:ascii="Arial" w:hAnsi="Arial" w:cs="Arial"/>
          <w:lang w:val="es-MX"/>
        </w:rPr>
        <w:t>con</w:t>
      </w:r>
      <w:r w:rsidRPr="00860EB5">
        <w:rPr>
          <w:rFonts w:ascii="Arial" w:hAnsi="Arial" w:cs="Arial"/>
          <w:lang w:val="es-MX"/>
        </w:rPr>
        <w:t xml:space="preserve"> servicio de internet</w:t>
      </w:r>
    </w:p>
    <w:p w:rsidR="00824BAB" w:rsidRPr="00860EB5" w:rsidRDefault="00824BAB" w:rsidP="00573B4A">
      <w:pPr>
        <w:pStyle w:val="Prrafodelista"/>
        <w:numPr>
          <w:ilvl w:val="0"/>
          <w:numId w:val="17"/>
        </w:numPr>
        <w:rPr>
          <w:rFonts w:ascii="Arial" w:hAnsi="Arial" w:cs="Arial"/>
          <w:lang w:val="es-MX"/>
        </w:rPr>
      </w:pPr>
      <w:r w:rsidRPr="00860EB5">
        <w:rPr>
          <w:rFonts w:ascii="Arial" w:hAnsi="Arial" w:cs="Arial"/>
          <w:lang w:val="es-MX"/>
        </w:rPr>
        <w:t>Material impreso.</w:t>
      </w:r>
    </w:p>
    <w:p w:rsidR="00433320" w:rsidRPr="00B460B7" w:rsidRDefault="00433320" w:rsidP="00573B4A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B460B7">
        <w:t>BIBLIOGRAFÍA</w:t>
      </w:r>
    </w:p>
    <w:p w:rsidR="00433320" w:rsidRPr="00DE0FDE" w:rsidRDefault="00433320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 w:rsidRPr="00DE0FDE">
        <w:rPr>
          <w:sz w:val="22"/>
        </w:rPr>
        <w:t>Elizondo, R. A., Sarabia, J. (2009). Aplicación de las tecnologías de información, México: Grupo Patria Cultural, S. A. de C. V.</w:t>
      </w:r>
    </w:p>
    <w:p w:rsidR="00433320" w:rsidRPr="00DE0FDE" w:rsidRDefault="00433320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 w:rsidRPr="00AC53AE">
        <w:rPr>
          <w:sz w:val="22"/>
          <w:lang w:val="en-US"/>
        </w:rPr>
        <w:t xml:space="preserve">Steele, H. (2006). Manual Fundamental Microsoft Office Word 2010. </w:t>
      </w:r>
      <w:r w:rsidRPr="00DE0FDE">
        <w:rPr>
          <w:sz w:val="22"/>
        </w:rPr>
        <w:t>España: Ediciones Anaya Multimedia.</w:t>
      </w:r>
    </w:p>
    <w:p w:rsidR="00433320" w:rsidRPr="00DE0FDE" w:rsidRDefault="00433320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proofErr w:type="spellStart"/>
      <w:r w:rsidRPr="00AE198D">
        <w:rPr>
          <w:sz w:val="22"/>
          <w:lang w:val="en-US"/>
        </w:rPr>
        <w:t>Birbeck</w:t>
      </w:r>
      <w:proofErr w:type="spellEnd"/>
      <w:r w:rsidRPr="00AE198D">
        <w:rPr>
          <w:sz w:val="22"/>
          <w:lang w:val="en-US"/>
        </w:rPr>
        <w:t xml:space="preserve"> M. (2004) Professional XML, 2a. </w:t>
      </w:r>
      <w:proofErr w:type="spellStart"/>
      <w:proofErr w:type="gramStart"/>
      <w:r w:rsidRPr="00AE198D">
        <w:rPr>
          <w:sz w:val="22"/>
          <w:lang w:val="en-US"/>
        </w:rPr>
        <w:t>edición</w:t>
      </w:r>
      <w:proofErr w:type="spellEnd"/>
      <w:proofErr w:type="gramEnd"/>
      <w:r w:rsidRPr="00AE198D">
        <w:rPr>
          <w:sz w:val="22"/>
          <w:lang w:val="en-US"/>
        </w:rPr>
        <w:t xml:space="preserve">. </w:t>
      </w:r>
      <w:proofErr w:type="spellStart"/>
      <w:r w:rsidRPr="00DE0FDE">
        <w:rPr>
          <w:sz w:val="22"/>
        </w:rPr>
        <w:t>Apress</w:t>
      </w:r>
      <w:proofErr w:type="spellEnd"/>
      <w:r w:rsidRPr="00DE0FDE">
        <w:rPr>
          <w:sz w:val="22"/>
        </w:rPr>
        <w:t>, LLC.</w:t>
      </w:r>
    </w:p>
    <w:p w:rsidR="00433320" w:rsidRPr="00DE0FDE" w:rsidRDefault="00433320" w:rsidP="00573B4A">
      <w:pPr>
        <w:numPr>
          <w:ilvl w:val="0"/>
          <w:numId w:val="13"/>
        </w:numPr>
        <w:tabs>
          <w:tab w:val="clear" w:pos="2988"/>
        </w:tabs>
        <w:ind w:left="1560" w:hanging="426"/>
        <w:jc w:val="both"/>
        <w:rPr>
          <w:sz w:val="22"/>
        </w:rPr>
      </w:pPr>
      <w:r w:rsidRPr="00AC53AE">
        <w:rPr>
          <w:sz w:val="22"/>
          <w:lang w:val="en-US"/>
        </w:rPr>
        <w:t xml:space="preserve">Courter, G. Marquis, A. Browning, K. (2006). Mastering Microsoft Office XP. </w:t>
      </w:r>
      <w:proofErr w:type="spellStart"/>
      <w:r w:rsidRPr="00AC53AE">
        <w:rPr>
          <w:sz w:val="22"/>
          <w:lang w:val="en-US"/>
        </w:rPr>
        <w:t>Edición</w:t>
      </w:r>
      <w:proofErr w:type="spellEnd"/>
      <w:r w:rsidRPr="00AC53AE">
        <w:rPr>
          <w:sz w:val="22"/>
          <w:lang w:val="en-US"/>
        </w:rPr>
        <w:t xml:space="preserve"> Especial. </w:t>
      </w:r>
      <w:proofErr w:type="spellStart"/>
      <w:r w:rsidRPr="00DE0FDE">
        <w:rPr>
          <w:sz w:val="22"/>
        </w:rPr>
        <w:t>Sybex</w:t>
      </w:r>
      <w:proofErr w:type="spellEnd"/>
      <w:r w:rsidRPr="00DE0FDE">
        <w:rPr>
          <w:sz w:val="22"/>
        </w:rPr>
        <w:t>.</w:t>
      </w:r>
    </w:p>
    <w:p w:rsidR="00183B7E" w:rsidRDefault="000863AD" w:rsidP="00573B4A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2" w:history="1">
        <w:r w:rsidR="00183B7E" w:rsidRPr="00D50326">
          <w:rPr>
            <w:rStyle w:val="Hipervnculo"/>
            <w:rFonts w:ascii="Arial" w:hAnsi="Arial" w:cs="Arial"/>
          </w:rPr>
          <w:t>http://windows.microsoft.com/es-ES/windows/home</w:t>
        </w:r>
      </w:hyperlink>
    </w:p>
    <w:p w:rsidR="00183B7E" w:rsidRDefault="000863AD" w:rsidP="00573B4A">
      <w:pPr>
        <w:pStyle w:val="Prrafodelista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3" w:history="1">
        <w:r w:rsidR="00183B7E" w:rsidRPr="00D50326">
          <w:rPr>
            <w:rStyle w:val="Hipervnculo"/>
            <w:rFonts w:ascii="Arial" w:hAnsi="Arial" w:cs="Arial"/>
          </w:rPr>
          <w:t>http://www.adrformacion.com/cursos/winxp/leccion1/tutorial4.html</w:t>
        </w:r>
      </w:hyperlink>
    </w:p>
    <w:p w:rsidR="00433320" w:rsidRDefault="00433320" w:rsidP="00433320">
      <w:pPr>
        <w:pStyle w:val="Ttulo3"/>
        <w:ind w:left="7090" w:firstLine="709"/>
        <w:jc w:val="center"/>
        <w:rPr>
          <w:rFonts w:ascii="Arial" w:hAnsi="Arial" w:cs="Arial"/>
          <w:b w:val="0"/>
          <w:spacing w:val="10"/>
          <w:sz w:val="18"/>
          <w:szCs w:val="18"/>
        </w:rPr>
      </w:pPr>
      <w:r w:rsidRPr="00435465">
        <w:rPr>
          <w:rFonts w:ascii="Arial" w:hAnsi="Arial" w:cs="Arial"/>
          <w:b w:val="0"/>
          <w:spacing w:val="10"/>
          <w:sz w:val="18"/>
          <w:szCs w:val="18"/>
        </w:rPr>
        <w:t>La Esperanza,</w:t>
      </w:r>
      <w:r w:rsidR="00DE0FDE">
        <w:rPr>
          <w:rFonts w:ascii="Arial" w:hAnsi="Arial" w:cs="Arial"/>
          <w:b w:val="0"/>
          <w:spacing w:val="10"/>
          <w:sz w:val="18"/>
          <w:szCs w:val="18"/>
        </w:rPr>
        <w:t xml:space="preserve"> </w:t>
      </w:r>
      <w:r w:rsidRPr="00435465">
        <w:rPr>
          <w:rFonts w:ascii="Arial" w:hAnsi="Arial" w:cs="Arial"/>
          <w:b w:val="0"/>
          <w:spacing w:val="10"/>
          <w:sz w:val="18"/>
          <w:szCs w:val="18"/>
        </w:rPr>
        <w:t>Marzo de 201</w:t>
      </w:r>
      <w:r w:rsidR="00A164AD">
        <w:rPr>
          <w:rFonts w:ascii="Arial" w:hAnsi="Arial" w:cs="Arial"/>
          <w:b w:val="0"/>
          <w:spacing w:val="10"/>
          <w:sz w:val="18"/>
          <w:szCs w:val="18"/>
        </w:rPr>
        <w:t>3</w:t>
      </w:r>
    </w:p>
    <w:p w:rsidR="009D54E5" w:rsidRDefault="00433320" w:rsidP="00433320">
      <w:pPr>
        <w:jc w:val="both"/>
        <w:rPr>
          <w:sz w:val="22"/>
          <w:szCs w:val="22"/>
          <w:lang w:val="es-PE"/>
        </w:rPr>
      </w:pPr>
      <w:r w:rsidRPr="00435465">
        <w:rPr>
          <w:sz w:val="22"/>
          <w:szCs w:val="22"/>
          <w:lang w:val="es-PE"/>
        </w:rPr>
        <w:t xml:space="preserve">              </w:t>
      </w:r>
    </w:p>
    <w:p w:rsidR="00433320" w:rsidRPr="00435465" w:rsidRDefault="00433320" w:rsidP="009D54E5">
      <w:pPr>
        <w:jc w:val="both"/>
        <w:rPr>
          <w:sz w:val="22"/>
          <w:szCs w:val="22"/>
          <w:lang w:val="fr-FR"/>
        </w:rPr>
      </w:pPr>
      <w:r w:rsidRPr="00435465">
        <w:rPr>
          <w:sz w:val="22"/>
          <w:szCs w:val="22"/>
          <w:lang w:val="es-PE"/>
        </w:rPr>
        <w:t>________________</w:t>
      </w:r>
      <w:r w:rsidR="009D54E5">
        <w:rPr>
          <w:sz w:val="22"/>
          <w:szCs w:val="22"/>
          <w:lang w:val="es-PE"/>
        </w:rPr>
        <w:t>________________________</w:t>
      </w:r>
      <w:r w:rsidRPr="00435465">
        <w:rPr>
          <w:sz w:val="22"/>
          <w:szCs w:val="22"/>
          <w:lang w:val="es-PE"/>
        </w:rPr>
        <w:t>_</w:t>
      </w:r>
      <w:r>
        <w:rPr>
          <w:sz w:val="22"/>
          <w:szCs w:val="22"/>
          <w:lang w:val="fr-FR"/>
        </w:rPr>
        <w:t xml:space="preserve">              </w:t>
      </w:r>
      <w:r w:rsidRPr="00435465">
        <w:rPr>
          <w:sz w:val="22"/>
          <w:szCs w:val="22"/>
          <w:lang w:val="fr-FR"/>
        </w:rPr>
        <w:t xml:space="preserve"> ________________________             ___________________________</w:t>
      </w:r>
    </w:p>
    <w:p w:rsidR="00433320" w:rsidRPr="00435465" w:rsidRDefault="009D54E5" w:rsidP="009D54E5">
      <w:pPr>
        <w:jc w:val="both"/>
        <w:rPr>
          <w:sz w:val="22"/>
          <w:szCs w:val="22"/>
          <w:lang w:val="es-PE"/>
        </w:rPr>
      </w:pPr>
      <w:r>
        <w:rPr>
          <w:sz w:val="22"/>
          <w:szCs w:val="22"/>
          <w:lang w:val="fr-FR"/>
        </w:rPr>
        <w:t xml:space="preserve">   </w:t>
      </w:r>
      <w:r w:rsidR="00433320">
        <w:rPr>
          <w:sz w:val="22"/>
          <w:szCs w:val="22"/>
          <w:lang w:val="fr-FR"/>
        </w:rPr>
        <w:t>Ms</w:t>
      </w:r>
      <w:r w:rsidR="00433320" w:rsidRPr="00435465">
        <w:rPr>
          <w:sz w:val="22"/>
          <w:szCs w:val="22"/>
          <w:lang w:val="fr-FR"/>
        </w:rPr>
        <w:t>. Pedro F</w:t>
      </w:r>
      <w:r w:rsidR="00433320">
        <w:rPr>
          <w:sz w:val="22"/>
          <w:szCs w:val="22"/>
          <w:lang w:val="fr-FR"/>
        </w:rPr>
        <w:t>ernando</w:t>
      </w:r>
      <w:r w:rsidR="00433320" w:rsidRPr="00435465">
        <w:rPr>
          <w:sz w:val="22"/>
          <w:szCs w:val="22"/>
          <w:lang w:val="fr-FR"/>
        </w:rPr>
        <w:t xml:space="preserve"> Neciosup Neciosupp       </w:t>
      </w:r>
      <w:r w:rsidR="00433320">
        <w:rPr>
          <w:sz w:val="22"/>
          <w:szCs w:val="22"/>
          <w:lang w:val="fr-FR"/>
        </w:rPr>
        <w:t xml:space="preserve">                        </w:t>
      </w:r>
      <w:r>
        <w:rPr>
          <w:sz w:val="22"/>
          <w:szCs w:val="22"/>
          <w:lang w:val="fr-FR"/>
        </w:rPr>
        <w:tab/>
        <w:t xml:space="preserve">      </w:t>
      </w:r>
      <w:r w:rsidR="00433320" w:rsidRPr="00435465">
        <w:rPr>
          <w:sz w:val="22"/>
          <w:szCs w:val="22"/>
          <w:lang w:val="es-PE"/>
        </w:rPr>
        <w:t>Director</w:t>
      </w:r>
      <w:r w:rsidR="00433320" w:rsidRPr="00435465">
        <w:rPr>
          <w:sz w:val="22"/>
          <w:szCs w:val="22"/>
          <w:lang w:val="fr-FR"/>
        </w:rPr>
        <w:t xml:space="preserve">               </w:t>
      </w:r>
      <w:r w:rsidR="00B652AB">
        <w:rPr>
          <w:sz w:val="22"/>
          <w:szCs w:val="22"/>
          <w:lang w:val="fr-FR"/>
        </w:rPr>
        <w:t xml:space="preserve">                    </w:t>
      </w:r>
      <w:r>
        <w:rPr>
          <w:sz w:val="22"/>
          <w:szCs w:val="22"/>
          <w:lang w:val="fr-FR"/>
        </w:rPr>
        <w:t xml:space="preserve">    </w:t>
      </w:r>
      <w:r w:rsidR="00B652AB">
        <w:rPr>
          <w:sz w:val="22"/>
          <w:szCs w:val="22"/>
          <w:lang w:val="fr-FR"/>
        </w:rPr>
        <w:t xml:space="preserve">    </w:t>
      </w:r>
      <w:r w:rsidR="00B652AB">
        <w:rPr>
          <w:sz w:val="22"/>
          <w:szCs w:val="22"/>
          <w:lang w:val="es-PE"/>
        </w:rPr>
        <w:t>Jefatura</w:t>
      </w:r>
      <w:r w:rsidR="00433320" w:rsidRPr="00435465">
        <w:rPr>
          <w:sz w:val="22"/>
          <w:szCs w:val="22"/>
          <w:lang w:val="es-PE"/>
        </w:rPr>
        <w:t xml:space="preserve"> de </w:t>
      </w:r>
      <w:r w:rsidR="00B652AB">
        <w:rPr>
          <w:sz w:val="22"/>
          <w:szCs w:val="22"/>
          <w:lang w:val="es-PE"/>
        </w:rPr>
        <w:t>área académica</w:t>
      </w:r>
    </w:p>
    <w:p w:rsidR="00433320" w:rsidRPr="00435465" w:rsidRDefault="00433320" w:rsidP="00433320">
      <w:pPr>
        <w:ind w:left="1418"/>
        <w:jc w:val="both"/>
        <w:rPr>
          <w:sz w:val="22"/>
          <w:szCs w:val="22"/>
          <w:lang w:val="es-PE"/>
        </w:rPr>
      </w:pPr>
      <w:r w:rsidRPr="00435465">
        <w:rPr>
          <w:sz w:val="22"/>
          <w:szCs w:val="22"/>
          <w:lang w:val="es-PE"/>
        </w:rPr>
        <w:t xml:space="preserve">Docente </w:t>
      </w:r>
      <w:r w:rsidR="009D54E5">
        <w:rPr>
          <w:sz w:val="22"/>
          <w:szCs w:val="22"/>
          <w:lang w:val="es-PE"/>
        </w:rPr>
        <w:t xml:space="preserve">    </w:t>
      </w:r>
      <w:r w:rsidRPr="00435465">
        <w:rPr>
          <w:sz w:val="22"/>
          <w:szCs w:val="22"/>
          <w:lang w:val="es-PE"/>
        </w:rPr>
        <w:t xml:space="preserve">    </w:t>
      </w:r>
    </w:p>
    <w:p w:rsidR="00C86670" w:rsidRDefault="00C86670" w:rsidP="00B460B7">
      <w:pPr>
        <w:pStyle w:val="Ttulo8"/>
        <w:keepNext/>
        <w:spacing w:before="0" w:after="0"/>
        <w:rPr>
          <w:rFonts w:ascii="Arial" w:hAnsi="Arial" w:cs="Arial"/>
          <w:b/>
          <w:i w:val="0"/>
          <w:sz w:val="22"/>
          <w:szCs w:val="22"/>
        </w:rPr>
        <w:sectPr w:rsidR="00C86670" w:rsidSect="007B48F7">
          <w:headerReference w:type="default" r:id="rId14"/>
          <w:pgSz w:w="16840" w:h="11907" w:orient="landscape" w:code="9"/>
          <w:pgMar w:top="1134" w:right="964" w:bottom="1418" w:left="1134" w:header="709" w:footer="709" w:gutter="0"/>
          <w:cols w:space="708"/>
          <w:docGrid w:linePitch="360"/>
        </w:sectPr>
      </w:pPr>
    </w:p>
    <w:p w:rsidR="008F01C9" w:rsidRDefault="008F01C9" w:rsidP="00894F22">
      <w:pPr>
        <w:pStyle w:val="Sangradetextonormal"/>
        <w:spacing w:line="276" w:lineRule="auto"/>
        <w:ind w:left="180" w:firstLine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PROGRAMACION DE </w:t>
      </w:r>
      <w:r w:rsidR="00C86670">
        <w:rPr>
          <w:rFonts w:ascii="Arial" w:hAnsi="Arial" w:cs="Arial"/>
          <w:b/>
          <w:sz w:val="24"/>
          <w:u w:val="single"/>
        </w:rPr>
        <w:t>OFIMATICA</w:t>
      </w:r>
    </w:p>
    <w:tbl>
      <w:tblPr>
        <w:tblW w:w="15762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835"/>
        <w:gridCol w:w="2693"/>
        <w:gridCol w:w="1700"/>
        <w:gridCol w:w="2695"/>
        <w:gridCol w:w="877"/>
      </w:tblGrid>
      <w:tr w:rsidR="00250F2C" w:rsidRPr="00332D68" w:rsidTr="001E066B">
        <w:trPr>
          <w:trHeight w:val="302"/>
        </w:trPr>
        <w:tc>
          <w:tcPr>
            <w:tcW w:w="25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0F2C" w:rsidRPr="00332D68" w:rsidRDefault="00250F2C" w:rsidP="00272010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>CAPACIDAD</w:t>
            </w:r>
            <w:r w:rsidR="00272010">
              <w:rPr>
                <w:rFonts w:ascii="Century Gothic" w:hAnsi="Century Gothic"/>
                <w:b/>
                <w:bCs w:val="0"/>
                <w:lang w:val="es-PE"/>
              </w:rPr>
              <w:t>ES</w:t>
            </w: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 xml:space="preserve"> </w:t>
            </w:r>
            <w:r w:rsidR="00272010">
              <w:rPr>
                <w:rFonts w:ascii="Century Gothic" w:hAnsi="Century Gothic"/>
                <w:b/>
                <w:bCs w:val="0"/>
                <w:lang w:val="es-PE"/>
              </w:rPr>
              <w:t>TERMINALES</w:t>
            </w:r>
          </w:p>
        </w:tc>
        <w:tc>
          <w:tcPr>
            <w:tcW w:w="7938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CONTENIDOS</w:t>
            </w:r>
          </w:p>
        </w:tc>
        <w:tc>
          <w:tcPr>
            <w:tcW w:w="17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0F2C" w:rsidRPr="00332D68" w:rsidRDefault="00250F2C" w:rsidP="001E066B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6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50F2C" w:rsidRPr="00332D68" w:rsidRDefault="00250F2C" w:rsidP="001E066B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CRITERIOS DE EVALUACION</w:t>
            </w:r>
          </w:p>
        </w:tc>
        <w:tc>
          <w:tcPr>
            <w:tcW w:w="8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0F2C" w:rsidRPr="00332D68" w:rsidRDefault="00250F2C" w:rsidP="001E066B">
            <w:pPr>
              <w:spacing w:line="240" w:lineRule="exact"/>
              <w:ind w:left="-81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HORAS</w:t>
            </w:r>
          </w:p>
        </w:tc>
      </w:tr>
      <w:tr w:rsidR="00250F2C" w:rsidRPr="00332D68" w:rsidTr="001E066B">
        <w:trPr>
          <w:trHeight w:val="326"/>
        </w:trPr>
        <w:tc>
          <w:tcPr>
            <w:tcW w:w="25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PROCEDIMIENTOS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CONCEPTOS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ACTITUDES</w:t>
            </w:r>
          </w:p>
        </w:tc>
        <w:tc>
          <w:tcPr>
            <w:tcW w:w="17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6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8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1E066B">
            <w:pPr>
              <w:spacing w:line="240" w:lineRule="exact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</w:tr>
      <w:tr w:rsidR="00F66E6A" w:rsidRPr="00F66E6A" w:rsidTr="00AC53AE">
        <w:trPr>
          <w:trHeight w:val="4155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F66E6A" w:rsidRPr="00433320" w:rsidRDefault="00F66E6A" w:rsidP="00573B4A">
            <w:pPr>
              <w:pStyle w:val="Sangradetextonormal"/>
              <w:numPr>
                <w:ilvl w:val="5"/>
                <w:numId w:val="7"/>
              </w:numPr>
              <w:tabs>
                <w:tab w:val="clear" w:pos="360"/>
              </w:tabs>
              <w:spacing w:line="276" w:lineRule="auto"/>
              <w:ind w:left="387" w:hanging="387"/>
              <w:rPr>
                <w:rFonts w:ascii="Arial" w:hAnsi="Arial" w:cs="Arial"/>
                <w:b/>
                <w:sz w:val="22"/>
                <w:szCs w:val="22"/>
              </w:rPr>
            </w:pPr>
            <w:r w:rsidRPr="00433320">
              <w:rPr>
                <w:rFonts w:ascii="Arial" w:hAnsi="Arial" w:cs="Arial"/>
                <w:sz w:val="22"/>
                <w:szCs w:val="22"/>
              </w:rPr>
              <w:t>Utilizar el Computador para organizar y administrar archivos, carpetas; considerándolas como medio de información y comunicación, buscando la optimización de recursos.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6E6A" w:rsidRDefault="00F66E6A" w:rsidP="00272010">
            <w:pPr>
              <w:spacing w:line="240" w:lineRule="exact"/>
              <w:ind w:left="34"/>
              <w:jc w:val="both"/>
              <w:rPr>
                <w:bCs w:val="0"/>
                <w:sz w:val="22"/>
                <w:szCs w:val="22"/>
                <w:lang w:val="es-PE"/>
              </w:rPr>
            </w:pPr>
            <w:r>
              <w:rPr>
                <w:bCs w:val="0"/>
                <w:sz w:val="22"/>
                <w:szCs w:val="22"/>
                <w:lang w:val="es-PE"/>
              </w:rPr>
              <w:t>Utiliza su PC</w:t>
            </w:r>
            <w:r w:rsidRPr="00CA35DC">
              <w:rPr>
                <w:bCs w:val="0"/>
                <w:sz w:val="22"/>
                <w:szCs w:val="22"/>
                <w:lang w:val="es-PE"/>
              </w:rPr>
              <w:t xml:space="preserve"> </w:t>
            </w:r>
            <w:r>
              <w:rPr>
                <w:bCs w:val="0"/>
                <w:sz w:val="22"/>
                <w:szCs w:val="22"/>
                <w:lang w:val="es-PE"/>
              </w:rPr>
              <w:t>para conocer el entorno Windows XP del computador.</w:t>
            </w:r>
          </w:p>
          <w:p w:rsidR="00F66E6A" w:rsidRPr="00CA35DC" w:rsidRDefault="00F66E6A" w:rsidP="00272010">
            <w:pPr>
              <w:spacing w:line="240" w:lineRule="exact"/>
              <w:ind w:left="34"/>
              <w:jc w:val="both"/>
              <w:rPr>
                <w:bCs w:val="0"/>
                <w:sz w:val="22"/>
                <w:szCs w:val="22"/>
                <w:lang w:val="es-PE"/>
              </w:rPr>
            </w:pPr>
            <w:r>
              <w:rPr>
                <w:bCs w:val="0"/>
                <w:sz w:val="22"/>
                <w:szCs w:val="22"/>
                <w:lang w:val="es-PE"/>
              </w:rPr>
              <w:t xml:space="preserve">Realiza </w:t>
            </w:r>
            <w:r w:rsidR="00B652AB">
              <w:rPr>
                <w:bCs w:val="0"/>
                <w:sz w:val="22"/>
                <w:szCs w:val="22"/>
                <w:lang w:val="es-PE"/>
              </w:rPr>
              <w:t>prácticas</w:t>
            </w:r>
            <w:r>
              <w:rPr>
                <w:bCs w:val="0"/>
                <w:sz w:val="22"/>
                <w:szCs w:val="22"/>
                <w:lang w:val="es-PE"/>
              </w:rPr>
              <w:t xml:space="preserve"> dirigidas por el docente, que le ayudan al alumno a internalizar lo aprendido</w:t>
            </w:r>
            <w:r w:rsidRPr="00CA35DC">
              <w:rPr>
                <w:bCs w:val="0"/>
                <w:sz w:val="22"/>
                <w:szCs w:val="22"/>
                <w:lang w:val="es-PE"/>
              </w:rPr>
              <w:t>.</w:t>
            </w:r>
          </w:p>
          <w:p w:rsidR="00F66E6A" w:rsidRPr="00CA35DC" w:rsidRDefault="00F66E6A" w:rsidP="002D60CA">
            <w:pPr>
              <w:spacing w:line="240" w:lineRule="exact"/>
              <w:ind w:left="34"/>
              <w:jc w:val="both"/>
              <w:rPr>
                <w:bCs w:val="0"/>
                <w:sz w:val="22"/>
                <w:szCs w:val="22"/>
                <w:lang w:val="es-PE"/>
              </w:rPr>
            </w:pPr>
            <w:r>
              <w:rPr>
                <w:bCs w:val="0"/>
                <w:sz w:val="22"/>
                <w:szCs w:val="22"/>
                <w:lang w:val="es-PE"/>
              </w:rPr>
              <w:t>Aplica</w:t>
            </w:r>
            <w:r w:rsidRPr="00CA35DC">
              <w:rPr>
                <w:bCs w:val="0"/>
                <w:sz w:val="22"/>
                <w:szCs w:val="22"/>
                <w:lang w:val="es-PE"/>
              </w:rPr>
              <w:t xml:space="preserve"> la</w:t>
            </w:r>
            <w:r>
              <w:rPr>
                <w:bCs w:val="0"/>
                <w:sz w:val="22"/>
                <w:szCs w:val="22"/>
                <w:lang w:val="es-PE"/>
              </w:rPr>
              <w:t>s diferentes herramientas que cuenta el explorador de Windows XP.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F66E6A" w:rsidRPr="00AC53AE" w:rsidRDefault="00F66E6A" w:rsidP="00AC53AE">
            <w:pPr>
              <w:spacing w:line="360" w:lineRule="auto"/>
              <w:ind w:right="-107"/>
              <w:rPr>
                <w:b/>
                <w:bCs w:val="0"/>
                <w:i/>
                <w:szCs w:val="22"/>
              </w:rPr>
            </w:pPr>
            <w:r w:rsidRPr="00AC53AE">
              <w:rPr>
                <w:b/>
                <w:bCs w:val="0"/>
                <w:i/>
                <w:szCs w:val="22"/>
              </w:rPr>
              <w:t>Entorno Windows</w:t>
            </w:r>
          </w:p>
          <w:p w:rsidR="00F66E6A" w:rsidRPr="00AC53AE" w:rsidRDefault="00F66E6A" w:rsidP="00AC53AE">
            <w:pPr>
              <w:spacing w:line="276" w:lineRule="auto"/>
              <w:ind w:left="34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 xml:space="preserve">EL computador: Partes. </w:t>
            </w:r>
          </w:p>
          <w:p w:rsidR="00F66E6A" w:rsidRPr="00AC53AE" w:rsidRDefault="00F66E6A" w:rsidP="00AC53AE">
            <w:pPr>
              <w:spacing w:line="276" w:lineRule="auto"/>
              <w:ind w:left="34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 xml:space="preserve">El Explorador de Windows. </w:t>
            </w:r>
          </w:p>
          <w:p w:rsidR="00F66E6A" w:rsidRPr="00AC53AE" w:rsidRDefault="00F66E6A" w:rsidP="00AC53AE">
            <w:pPr>
              <w:spacing w:line="276" w:lineRule="auto"/>
              <w:ind w:left="34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 xml:space="preserve">Creación de Carpetas. </w:t>
            </w:r>
          </w:p>
          <w:p w:rsidR="00F66E6A" w:rsidRPr="00AC53AE" w:rsidRDefault="00F66E6A" w:rsidP="00AC53AE">
            <w:pPr>
              <w:spacing w:line="276" w:lineRule="auto"/>
              <w:ind w:left="34" w:right="-108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Copiar y Pegar archivos.</w:t>
            </w:r>
          </w:p>
          <w:p w:rsidR="00F66E6A" w:rsidRPr="00AC53AE" w:rsidRDefault="00F66E6A" w:rsidP="00AC53AE">
            <w:pPr>
              <w:spacing w:line="276" w:lineRule="auto"/>
              <w:ind w:left="34" w:right="-108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Memorias externas:</w:t>
            </w:r>
          </w:p>
          <w:p w:rsidR="00F66E6A" w:rsidRPr="00AC53AE" w:rsidRDefault="00F66E6A" w:rsidP="00AC53AE">
            <w:pPr>
              <w:spacing w:line="276" w:lineRule="auto"/>
              <w:ind w:left="34" w:right="-108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Escaneo por antivirus, Formateo, Comprobar de errores, de</w:t>
            </w:r>
            <w:r>
              <w:rPr>
                <w:bCs w:val="0"/>
                <w:sz w:val="22"/>
                <w:szCs w:val="20"/>
                <w:lang w:val="es-PE"/>
              </w:rPr>
              <w:t>s</w:t>
            </w:r>
            <w:r w:rsidRPr="00AC53AE">
              <w:rPr>
                <w:bCs w:val="0"/>
                <w:sz w:val="22"/>
                <w:szCs w:val="20"/>
                <w:lang w:val="es-PE"/>
              </w:rPr>
              <w:t>fragmentador.</w:t>
            </w:r>
          </w:p>
          <w:p w:rsidR="00F66E6A" w:rsidRPr="00CA35DC" w:rsidRDefault="00F66E6A" w:rsidP="00AC53AE">
            <w:pPr>
              <w:spacing w:line="276" w:lineRule="auto"/>
              <w:ind w:left="34"/>
            </w:pPr>
            <w:r w:rsidRPr="00AC53AE">
              <w:rPr>
                <w:bCs w:val="0"/>
                <w:sz w:val="22"/>
                <w:szCs w:val="20"/>
                <w:lang w:val="es-PE"/>
              </w:rPr>
              <w:t xml:space="preserve">Compresores y descompresores de texto: WinZip y </w:t>
            </w:r>
            <w:proofErr w:type="spellStart"/>
            <w:r w:rsidRPr="00AC53AE">
              <w:rPr>
                <w:bCs w:val="0"/>
                <w:sz w:val="22"/>
                <w:szCs w:val="20"/>
                <w:lang w:val="es-PE"/>
              </w:rPr>
              <w:t>WinRAR</w:t>
            </w:r>
            <w:proofErr w:type="spellEnd"/>
            <w:r w:rsidRPr="00AC53AE">
              <w:rPr>
                <w:bCs w:val="0"/>
                <w:sz w:val="22"/>
                <w:szCs w:val="20"/>
                <w:lang w:val="es-PE"/>
              </w:rPr>
              <w:t>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6E6A" w:rsidRPr="00CA35DC" w:rsidRDefault="00F66E6A" w:rsidP="001E066B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1. Participa en el cuidado y mantenimiento de los equipos informáticos que utilizan.</w:t>
            </w:r>
          </w:p>
          <w:p w:rsidR="00F66E6A" w:rsidRPr="00CA35DC" w:rsidRDefault="00F66E6A" w:rsidP="001E066B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2. Iniciativa e interés en el trabajo.</w:t>
            </w:r>
          </w:p>
          <w:p w:rsidR="00F66E6A" w:rsidRPr="00CA35DC" w:rsidRDefault="00F66E6A" w:rsidP="001E066B">
            <w:pPr>
              <w:spacing w:line="240" w:lineRule="exact"/>
              <w:rPr>
                <w:bCs w:val="0"/>
                <w:sz w:val="22"/>
                <w:szCs w:val="22"/>
                <w:lang w:val="es-PE"/>
              </w:rPr>
            </w:pPr>
            <w:r>
              <w:rPr>
                <w:bCs w:val="0"/>
                <w:sz w:val="22"/>
                <w:szCs w:val="22"/>
              </w:rPr>
              <w:t xml:space="preserve">3. </w:t>
            </w:r>
            <w:r w:rsidRPr="00CA35DC">
              <w:rPr>
                <w:bCs w:val="0"/>
                <w:sz w:val="22"/>
                <w:szCs w:val="22"/>
                <w:lang w:val="es-PE"/>
              </w:rPr>
              <w:t>Responsabilidad en el manejo de la PC que se le asigno desde el inicio de clases.</w:t>
            </w:r>
          </w:p>
          <w:p w:rsidR="00F66E6A" w:rsidRPr="00CA35DC" w:rsidRDefault="00F66E6A" w:rsidP="001E066B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4.</w:t>
            </w:r>
            <w:r w:rsidRPr="00CA35DC">
              <w:rPr>
                <w:bCs w:val="0"/>
                <w:sz w:val="22"/>
                <w:szCs w:val="22"/>
              </w:rPr>
              <w:t xml:space="preserve"> Participa en la solución de problemas en equipo.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B652AB" w:rsidRPr="00B652AB" w:rsidRDefault="00B652AB" w:rsidP="00573B4A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317" w:right="-107" w:hanging="283"/>
              <w:rPr>
                <w:lang w:val="es-MX"/>
              </w:rPr>
            </w:pPr>
            <w:r>
              <w:rPr>
                <w:lang w:val="es-MX"/>
              </w:rPr>
              <w:t>Creación de carpetas</w:t>
            </w:r>
          </w:p>
          <w:p w:rsidR="00B652AB" w:rsidRPr="003E3F4B" w:rsidRDefault="00B652AB" w:rsidP="00573B4A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317" w:right="-107" w:hanging="283"/>
              <w:rPr>
                <w:lang w:val="es-MX"/>
              </w:rPr>
            </w:pPr>
            <w:r>
              <w:rPr>
                <w:lang w:val="es-MX"/>
              </w:rPr>
              <w:t>Copiar y pegar archivos y carpetas.</w:t>
            </w:r>
          </w:p>
          <w:p w:rsidR="00B652AB" w:rsidRPr="00C9338F" w:rsidRDefault="00B652AB" w:rsidP="00573B4A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317" w:right="-107" w:hanging="283"/>
              <w:rPr>
                <w:lang w:val="es-MX"/>
              </w:rPr>
            </w:pPr>
            <w:r>
              <w:rPr>
                <w:lang w:val="es-MX"/>
              </w:rPr>
              <w:t>Formatear</w:t>
            </w:r>
            <w:r w:rsidRPr="00C9338F">
              <w:rPr>
                <w:lang w:val="es-MX"/>
              </w:rPr>
              <w:t>, comprobar errores, desfragmenta</w:t>
            </w:r>
            <w:r>
              <w:rPr>
                <w:lang w:val="es-MX"/>
              </w:rPr>
              <w:t>ción</w:t>
            </w:r>
            <w:r w:rsidRPr="00C9338F">
              <w:rPr>
                <w:lang w:val="es-MX"/>
              </w:rPr>
              <w:t>, escaneo por antivirus.</w:t>
            </w:r>
          </w:p>
          <w:p w:rsidR="00B652AB" w:rsidRPr="00B652AB" w:rsidRDefault="00B652AB" w:rsidP="00573B4A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317" w:right="-107" w:hanging="283"/>
              <w:rPr>
                <w:lang w:val="es-MX"/>
              </w:rPr>
            </w:pPr>
            <w:r w:rsidRPr="00B652AB">
              <w:rPr>
                <w:lang w:val="es-MX"/>
              </w:rPr>
              <w:t>Comprimir y descomprimir archivos y carpetas</w:t>
            </w:r>
            <w:r>
              <w:rPr>
                <w:lang w:val="es-MX"/>
              </w:rPr>
              <w:t>.</w:t>
            </w:r>
          </w:p>
          <w:p w:rsidR="00F66E6A" w:rsidRPr="00CA35DC" w:rsidRDefault="00F66E6A" w:rsidP="00F66E6A">
            <w:pPr>
              <w:spacing w:line="240" w:lineRule="exact"/>
              <w:rPr>
                <w:sz w:val="22"/>
                <w:szCs w:val="22"/>
                <w:lang w:val="es-PE"/>
              </w:rPr>
            </w:pPr>
          </w:p>
        </w:tc>
        <w:tc>
          <w:tcPr>
            <w:tcW w:w="269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6E6A" w:rsidRPr="002D60CA" w:rsidRDefault="00F66E6A" w:rsidP="00573B4A">
            <w:pPr>
              <w:numPr>
                <w:ilvl w:val="0"/>
                <w:numId w:val="20"/>
              </w:numPr>
              <w:spacing w:line="360" w:lineRule="auto"/>
              <w:rPr>
                <w:sz w:val="22"/>
                <w:szCs w:val="22"/>
              </w:rPr>
            </w:pPr>
            <w:r w:rsidRPr="008257DB">
              <w:rPr>
                <w:sz w:val="22"/>
                <w:szCs w:val="22"/>
                <w:lang w:val="es-PE"/>
              </w:rPr>
              <w:t xml:space="preserve">Utiliza </w:t>
            </w:r>
            <w:r>
              <w:rPr>
                <w:sz w:val="22"/>
                <w:szCs w:val="22"/>
                <w:lang w:val="es-PE"/>
              </w:rPr>
              <w:t xml:space="preserve">y aplica </w:t>
            </w:r>
            <w:r w:rsidRPr="008257DB">
              <w:rPr>
                <w:sz w:val="22"/>
                <w:szCs w:val="22"/>
                <w:lang w:val="es-PE"/>
              </w:rPr>
              <w:t xml:space="preserve">correctamente el entorno </w:t>
            </w:r>
            <w:r w:rsidRPr="008257DB">
              <w:rPr>
                <w:color w:val="000000"/>
                <w:sz w:val="22"/>
                <w:szCs w:val="22"/>
                <w:lang w:val="es-PE"/>
              </w:rPr>
              <w:t>Windows</w:t>
            </w:r>
            <w:r w:rsidRPr="008257DB">
              <w:rPr>
                <w:sz w:val="22"/>
                <w:szCs w:val="22"/>
                <w:lang w:val="es-PE"/>
              </w:rPr>
              <w:t xml:space="preserve"> del computador.</w:t>
            </w:r>
          </w:p>
        </w:tc>
        <w:tc>
          <w:tcPr>
            <w:tcW w:w="87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F66E6A" w:rsidRPr="00CA35DC" w:rsidRDefault="00F66E6A" w:rsidP="001E066B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  <w:p w:rsidR="00F66E6A" w:rsidRPr="00CA35DC" w:rsidRDefault="00F66E6A" w:rsidP="001E066B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  <w:p w:rsidR="00F66E6A" w:rsidRPr="00CA35DC" w:rsidRDefault="00F66E6A" w:rsidP="001E066B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  <w:r>
              <w:rPr>
                <w:bCs w:val="0"/>
                <w:sz w:val="22"/>
                <w:szCs w:val="22"/>
                <w:lang w:val="es-PE"/>
              </w:rPr>
              <w:t>22</w:t>
            </w:r>
          </w:p>
          <w:p w:rsidR="00F66E6A" w:rsidRPr="00CA35DC" w:rsidRDefault="00F66E6A" w:rsidP="001E066B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  <w:p w:rsidR="00F66E6A" w:rsidRPr="00CA35DC" w:rsidRDefault="00F66E6A" w:rsidP="002D60CA">
            <w:pPr>
              <w:spacing w:line="240" w:lineRule="exact"/>
              <w:rPr>
                <w:bCs w:val="0"/>
                <w:sz w:val="22"/>
                <w:szCs w:val="22"/>
                <w:lang w:val="es-PE"/>
              </w:rPr>
            </w:pPr>
          </w:p>
        </w:tc>
      </w:tr>
      <w:tr w:rsidR="00F66E6A" w:rsidRPr="00CA35DC" w:rsidTr="003B27D2">
        <w:trPr>
          <w:trHeight w:val="1960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66E6A" w:rsidRPr="00433320" w:rsidRDefault="00F66E6A" w:rsidP="00573B4A">
            <w:pPr>
              <w:pStyle w:val="Sangradetextonormal"/>
              <w:numPr>
                <w:ilvl w:val="5"/>
                <w:numId w:val="7"/>
              </w:numPr>
              <w:tabs>
                <w:tab w:val="clear" w:pos="360"/>
              </w:tabs>
              <w:spacing w:line="276" w:lineRule="auto"/>
              <w:ind w:left="387" w:hanging="387"/>
              <w:rPr>
                <w:rFonts w:ascii="Arial" w:hAnsi="Arial" w:cs="Arial"/>
                <w:b/>
                <w:sz w:val="24"/>
              </w:rPr>
            </w:pPr>
            <w:r w:rsidRPr="00433320">
              <w:rPr>
                <w:rFonts w:ascii="Arial" w:hAnsi="Arial" w:cs="Arial"/>
                <w:sz w:val="22"/>
                <w:szCs w:val="22"/>
              </w:rPr>
              <w:t>Enviar y recibir documentos e información relacionados con su entorno educacional utilizando internet para compartirlos electrónicamente.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6E6A" w:rsidRPr="002D60CA" w:rsidRDefault="00F66E6A" w:rsidP="001E066B">
            <w:pPr>
              <w:spacing w:line="240" w:lineRule="exact"/>
              <w:ind w:left="72"/>
              <w:jc w:val="both"/>
              <w:rPr>
                <w:bCs w:val="0"/>
                <w:sz w:val="18"/>
                <w:szCs w:val="22"/>
                <w:lang w:val="es-PE"/>
              </w:rPr>
            </w:pPr>
            <w:r w:rsidRPr="002D60CA">
              <w:rPr>
                <w:bCs w:val="0"/>
                <w:sz w:val="18"/>
                <w:szCs w:val="22"/>
                <w:lang w:val="es-PE"/>
              </w:rPr>
              <w:t>Utiliza el Internet para crearse una cuenta en correo electrónico.</w:t>
            </w:r>
          </w:p>
          <w:p w:rsidR="00F66E6A" w:rsidRPr="002D60CA" w:rsidRDefault="00F66E6A" w:rsidP="001E066B">
            <w:pPr>
              <w:spacing w:line="240" w:lineRule="exact"/>
              <w:ind w:left="72"/>
              <w:jc w:val="both"/>
              <w:rPr>
                <w:bCs w:val="0"/>
                <w:sz w:val="18"/>
                <w:szCs w:val="22"/>
                <w:lang w:val="es-PE"/>
              </w:rPr>
            </w:pPr>
            <w:r w:rsidRPr="002D60CA">
              <w:rPr>
                <w:bCs w:val="0"/>
                <w:sz w:val="18"/>
                <w:szCs w:val="22"/>
                <w:lang w:val="es-PE"/>
              </w:rPr>
              <w:t>Envía información y baja información a través de la herramienta Internet.</w:t>
            </w:r>
          </w:p>
          <w:p w:rsidR="00F66E6A" w:rsidRPr="002D60CA" w:rsidRDefault="00F66E6A" w:rsidP="00272EAE">
            <w:pPr>
              <w:spacing w:line="240" w:lineRule="exact"/>
              <w:ind w:left="72"/>
              <w:jc w:val="both"/>
              <w:rPr>
                <w:bCs w:val="0"/>
                <w:sz w:val="18"/>
                <w:szCs w:val="22"/>
                <w:lang w:val="es-PE"/>
              </w:rPr>
            </w:pPr>
            <w:proofErr w:type="gramStart"/>
            <w:r w:rsidRPr="002D60CA">
              <w:rPr>
                <w:bCs w:val="0"/>
                <w:sz w:val="18"/>
                <w:szCs w:val="22"/>
                <w:lang w:val="es-PE"/>
              </w:rPr>
              <w:t>través</w:t>
            </w:r>
            <w:proofErr w:type="gramEnd"/>
            <w:r w:rsidRPr="002D60CA">
              <w:rPr>
                <w:bCs w:val="0"/>
                <w:sz w:val="18"/>
                <w:szCs w:val="22"/>
                <w:lang w:val="es-PE"/>
              </w:rPr>
              <w:t xml:space="preserve"> de  informática Excel.</w:t>
            </w:r>
          </w:p>
          <w:p w:rsidR="00F66E6A" w:rsidRPr="00CA35DC" w:rsidRDefault="00F66E6A" w:rsidP="00272EAE">
            <w:pPr>
              <w:spacing w:line="240" w:lineRule="exact"/>
              <w:ind w:left="72"/>
              <w:jc w:val="both"/>
              <w:rPr>
                <w:bCs w:val="0"/>
                <w:sz w:val="22"/>
                <w:szCs w:val="22"/>
                <w:lang w:val="es-PE"/>
              </w:rPr>
            </w:pPr>
            <w:r w:rsidRPr="002D60CA">
              <w:rPr>
                <w:bCs w:val="0"/>
                <w:sz w:val="18"/>
                <w:szCs w:val="22"/>
                <w:lang w:val="es-PE"/>
              </w:rPr>
              <w:t xml:space="preserve">Conoce nuevas técnicas de trabajo en equipo a través del Internet.  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66E6A" w:rsidRPr="00AC53AE" w:rsidRDefault="00F66E6A" w:rsidP="003B27D2">
            <w:pPr>
              <w:spacing w:line="360" w:lineRule="auto"/>
              <w:ind w:right="-107"/>
              <w:jc w:val="both"/>
              <w:rPr>
                <w:b/>
                <w:bCs w:val="0"/>
                <w:i/>
                <w:szCs w:val="22"/>
              </w:rPr>
            </w:pPr>
            <w:r w:rsidRPr="00AC53AE">
              <w:rPr>
                <w:b/>
                <w:bCs w:val="0"/>
                <w:i/>
                <w:szCs w:val="22"/>
              </w:rPr>
              <w:t>Internet</w:t>
            </w:r>
          </w:p>
          <w:p w:rsidR="00F66E6A" w:rsidRPr="00AC53AE" w:rsidRDefault="00F66E6A" w:rsidP="003B27D2">
            <w:pPr>
              <w:spacing w:line="276" w:lineRule="auto"/>
              <w:ind w:left="34"/>
              <w:jc w:val="both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Internet: Ventajas</w:t>
            </w:r>
          </w:p>
          <w:p w:rsidR="00F66E6A" w:rsidRPr="00AC53AE" w:rsidRDefault="00F66E6A" w:rsidP="003B27D2">
            <w:pPr>
              <w:spacing w:line="276" w:lineRule="auto"/>
              <w:ind w:left="34"/>
              <w:jc w:val="both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Herramientas Navegadores</w:t>
            </w:r>
          </w:p>
          <w:p w:rsidR="00F66E6A" w:rsidRPr="00AC53AE" w:rsidRDefault="00F66E6A" w:rsidP="003B27D2">
            <w:pPr>
              <w:spacing w:line="276" w:lineRule="auto"/>
              <w:ind w:left="34"/>
              <w:jc w:val="both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Buscadores.</w:t>
            </w:r>
          </w:p>
          <w:p w:rsidR="00F66E6A" w:rsidRPr="00AC53AE" w:rsidRDefault="00F66E6A" w:rsidP="003B27D2">
            <w:pPr>
              <w:spacing w:line="276" w:lineRule="auto"/>
              <w:ind w:left="34"/>
              <w:jc w:val="both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Páginas de Internet.</w:t>
            </w:r>
          </w:p>
          <w:p w:rsidR="00F66E6A" w:rsidRPr="00AC53AE" w:rsidRDefault="00F66E6A" w:rsidP="003B27D2">
            <w:pPr>
              <w:spacing w:line="276" w:lineRule="auto"/>
              <w:ind w:left="34"/>
              <w:jc w:val="both"/>
              <w:rPr>
                <w:bCs w:val="0"/>
                <w:sz w:val="22"/>
                <w:szCs w:val="20"/>
                <w:lang w:val="es-PE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Correos electrónicos.</w:t>
            </w:r>
          </w:p>
          <w:p w:rsidR="00F66E6A" w:rsidRPr="00AC53AE" w:rsidRDefault="00F66E6A" w:rsidP="003B27D2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  <w:r w:rsidRPr="00AC53AE">
              <w:rPr>
                <w:bCs w:val="0"/>
                <w:sz w:val="22"/>
                <w:szCs w:val="20"/>
                <w:lang w:val="es-PE"/>
              </w:rPr>
              <w:t>Foros.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6E6A" w:rsidRPr="00CA35DC" w:rsidRDefault="00F66E6A" w:rsidP="001E066B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1. Capacidad de trabajo en grupo.</w:t>
            </w:r>
          </w:p>
          <w:p w:rsidR="00F66E6A" w:rsidRPr="00CA35DC" w:rsidRDefault="00F66E6A" w:rsidP="001E066B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2. Colabora con la limpieza  y mantenimiento de los equipos informáticos que utilizan.</w:t>
            </w:r>
          </w:p>
          <w:p w:rsidR="00F66E6A" w:rsidRPr="00CA35DC" w:rsidRDefault="00F66E6A" w:rsidP="001E066B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3. Iniciativa e interés en el trabajo.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652AB" w:rsidRDefault="00ED73A2" w:rsidP="00573B4A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317" w:right="-107" w:hanging="283"/>
              <w:rPr>
                <w:lang w:val="es-MX"/>
              </w:rPr>
            </w:pPr>
            <w:r w:rsidRPr="00B652AB">
              <w:rPr>
                <w:lang w:val="es-MX"/>
              </w:rPr>
              <w:t>Creación</w:t>
            </w:r>
            <w:r w:rsidR="00B652AB" w:rsidRPr="00B652AB">
              <w:rPr>
                <w:lang w:val="es-MX"/>
              </w:rPr>
              <w:t xml:space="preserve"> de correos </w:t>
            </w:r>
            <w:r w:rsidRPr="00B652AB">
              <w:rPr>
                <w:lang w:val="es-MX"/>
              </w:rPr>
              <w:t>electrónicos</w:t>
            </w:r>
            <w:r>
              <w:rPr>
                <w:lang w:val="es-MX"/>
              </w:rPr>
              <w:t>.</w:t>
            </w:r>
          </w:p>
          <w:p w:rsidR="00ED73A2" w:rsidRPr="00B652AB" w:rsidRDefault="002D60CA" w:rsidP="00573B4A">
            <w:pPr>
              <w:pStyle w:val="Prrafodelista"/>
              <w:numPr>
                <w:ilvl w:val="0"/>
                <w:numId w:val="19"/>
              </w:numPr>
              <w:spacing w:line="240" w:lineRule="auto"/>
              <w:ind w:left="317" w:right="-107" w:hanging="283"/>
              <w:rPr>
                <w:lang w:val="es-MX"/>
              </w:rPr>
            </w:pPr>
            <w:r>
              <w:rPr>
                <w:lang w:val="es-MX"/>
              </w:rPr>
              <w:t>Enviar</w:t>
            </w:r>
            <w:r w:rsidR="00ED73A2">
              <w:rPr>
                <w:lang w:val="es-MX"/>
              </w:rPr>
              <w:t xml:space="preserve"> y </w:t>
            </w:r>
            <w:r>
              <w:rPr>
                <w:lang w:val="es-MX"/>
              </w:rPr>
              <w:t>descargar</w:t>
            </w:r>
            <w:r w:rsidR="00ED73A2">
              <w:rPr>
                <w:lang w:val="es-MX"/>
              </w:rPr>
              <w:t xml:space="preserve"> </w:t>
            </w:r>
            <w:r>
              <w:rPr>
                <w:lang w:val="es-MX"/>
              </w:rPr>
              <w:t>información vía internet.</w:t>
            </w:r>
            <w:r w:rsidR="00ED73A2">
              <w:rPr>
                <w:lang w:val="es-MX"/>
              </w:rPr>
              <w:t xml:space="preserve"> </w:t>
            </w:r>
          </w:p>
          <w:p w:rsidR="00F66E6A" w:rsidRPr="00CA35DC" w:rsidRDefault="00F66E6A" w:rsidP="00F66E6A">
            <w:pPr>
              <w:spacing w:line="240" w:lineRule="exact"/>
              <w:ind w:left="461"/>
              <w:rPr>
                <w:sz w:val="22"/>
                <w:szCs w:val="22"/>
                <w:lang w:val="es-PE"/>
              </w:rPr>
            </w:pPr>
          </w:p>
        </w:tc>
        <w:tc>
          <w:tcPr>
            <w:tcW w:w="2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66E6A" w:rsidRPr="008257DB" w:rsidRDefault="00F66E6A" w:rsidP="00573B4A">
            <w:pPr>
              <w:pStyle w:val="Sangradetextonormal"/>
              <w:numPr>
                <w:ilvl w:val="0"/>
                <w:numId w:val="20"/>
              </w:num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57DB"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Utiliza y explica el manejo del correo electrónico para </w:t>
            </w:r>
            <w:proofErr w:type="spellStart"/>
            <w:r w:rsidRPr="008257DB">
              <w:rPr>
                <w:rFonts w:ascii="Arial" w:hAnsi="Arial" w:cs="Arial"/>
                <w:bCs/>
                <w:sz w:val="22"/>
                <w:szCs w:val="22"/>
                <w:lang w:val="es-PE"/>
              </w:rPr>
              <w:t>el</w:t>
            </w:r>
            <w:proofErr w:type="spellEnd"/>
            <w:r w:rsidRPr="008257DB"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 envió de información y archivos, imágenes y videos adjuntos comprimidos.</w:t>
            </w:r>
          </w:p>
        </w:tc>
        <w:tc>
          <w:tcPr>
            <w:tcW w:w="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66E6A" w:rsidRPr="00CA35DC" w:rsidRDefault="00F66E6A" w:rsidP="001E066B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s-PE"/>
              </w:rPr>
              <w:t>1</w:t>
            </w:r>
            <w:r>
              <w:rPr>
                <w:bCs w:val="0"/>
                <w:sz w:val="22"/>
                <w:szCs w:val="22"/>
                <w:lang w:val="es-PE"/>
              </w:rPr>
              <w:t>4</w:t>
            </w:r>
          </w:p>
        </w:tc>
      </w:tr>
    </w:tbl>
    <w:p w:rsidR="00A33A28" w:rsidRDefault="00A33A28" w:rsidP="00894F22">
      <w:pPr>
        <w:rPr>
          <w:rFonts w:ascii="Century Gothic" w:hAnsi="Century Gothic"/>
          <w:sz w:val="22"/>
          <w:szCs w:val="22"/>
          <w:lang w:val="es-PE"/>
        </w:rPr>
      </w:pPr>
      <w:bookmarkStart w:id="0" w:name="_GoBack"/>
      <w:bookmarkEnd w:id="0"/>
    </w:p>
    <w:sectPr w:rsidR="00A33A28" w:rsidSect="002248BE">
      <w:headerReference w:type="default" r:id="rId15"/>
      <w:footerReference w:type="default" r:id="rId16"/>
      <w:pgSz w:w="16840" w:h="11907" w:orient="landscape" w:code="9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AD" w:rsidRDefault="000863AD">
      <w:r>
        <w:separator/>
      </w:r>
    </w:p>
  </w:endnote>
  <w:endnote w:type="continuationSeparator" w:id="0">
    <w:p w:rsidR="000863AD" w:rsidRDefault="000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D" w:rsidRPr="007639C0" w:rsidRDefault="0000776D" w:rsidP="001E0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AD" w:rsidRDefault="000863AD">
      <w:r>
        <w:separator/>
      </w:r>
    </w:p>
  </w:footnote>
  <w:footnote w:type="continuationSeparator" w:id="0">
    <w:p w:rsidR="000863AD" w:rsidRDefault="000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D" w:rsidRPr="004A3460" w:rsidRDefault="000863AD" w:rsidP="00B227FC">
    <w:pPr>
      <w:pStyle w:val="Ttulo5"/>
      <w:ind w:firstLine="709"/>
      <w:rPr>
        <w:b w:val="0"/>
        <w:sz w:val="24"/>
      </w:rPr>
    </w:pPr>
    <w:r>
      <w:rPr>
        <w:b w:val="0"/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8pt;margin-top:-32.1pt;width:50.1pt;height:60.95pt;z-index:251658240">
          <v:imagedata r:id="rId1" o:title=""/>
          <w10:wrap type="topAndBottom"/>
        </v:shape>
        <o:OLEObject Type="Embed" ProgID="CDraw5" ShapeID="_x0000_s2049" DrawAspect="Content" ObjectID="_1427227371" r:id="rId2"/>
      </w:pict>
    </w:r>
    <w:r w:rsidR="0000776D">
      <w:rPr>
        <w:b w:val="0"/>
      </w:rPr>
      <w:t xml:space="preserve">INSTITUTO </w:t>
    </w:r>
    <w:r w:rsidR="0000776D" w:rsidRPr="00B227FC">
      <w:rPr>
        <w:b w:val="0"/>
      </w:rPr>
      <w:t xml:space="preserve">SUPERIOR TECNOLÓGICO PÚBLICO     </w:t>
    </w:r>
  </w:p>
  <w:p w:rsidR="0000776D" w:rsidRPr="00BE1BD3" w:rsidRDefault="0000776D" w:rsidP="00BE1BD3">
    <w:pPr>
      <w:pStyle w:val="Ttulo"/>
      <w:jc w:val="left"/>
      <w:rPr>
        <w:rFonts w:ascii="Arial" w:hAnsi="Arial" w:cs="Arial"/>
        <w:b w:val="0"/>
        <w:szCs w:val="24"/>
        <w:u w:val="none"/>
        <w:lang w:val="es-PE"/>
      </w:rPr>
    </w:pPr>
    <w:r w:rsidRPr="004A3460">
      <w:rPr>
        <w:rFonts w:ascii="Arial" w:hAnsi="Arial" w:cs="Arial"/>
        <w:b w:val="0"/>
        <w:szCs w:val="24"/>
        <w:u w:val="none"/>
        <w:lang w:val="es-PE"/>
      </w:rPr>
      <w:t xml:space="preserve">               </w:t>
    </w:r>
    <w:r>
      <w:rPr>
        <w:rFonts w:ascii="Arial" w:hAnsi="Arial" w:cs="Arial"/>
        <w:b w:val="0"/>
        <w:szCs w:val="24"/>
        <w:u w:val="none"/>
        <w:lang w:val="es-PE"/>
      </w:rPr>
      <w:tab/>
    </w:r>
    <w:r>
      <w:rPr>
        <w:rFonts w:ascii="Arial" w:hAnsi="Arial" w:cs="Arial"/>
        <w:b w:val="0"/>
        <w:szCs w:val="24"/>
        <w:u w:val="none"/>
        <w:lang w:val="es-PE"/>
      </w:rPr>
      <w:tab/>
    </w:r>
    <w:r w:rsidRPr="00B227FC">
      <w:rPr>
        <w:rFonts w:ascii="Arial" w:hAnsi="Arial" w:cs="Arial"/>
        <w:b w:val="0"/>
        <w:sz w:val="20"/>
        <w:szCs w:val="24"/>
        <w:u w:val="none"/>
        <w:lang w:val="es-PE"/>
      </w:rPr>
      <w:t xml:space="preserve">“NUEVA ESPERANZA”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6D" w:rsidRPr="004A3460" w:rsidRDefault="000863AD" w:rsidP="00B460B7">
    <w:pPr>
      <w:pStyle w:val="Ttulo5"/>
      <w:ind w:left="3544"/>
      <w:rPr>
        <w:b w:val="0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.45pt;margin-top:-28.05pt;width:50.1pt;height:60.95pt;z-index:251660288">
          <v:imagedata r:id="rId1" o:title=""/>
          <w10:wrap type="topAndBottom"/>
        </v:shape>
        <o:OLEObject Type="Embed" ProgID="CDraw5" ShapeID="_x0000_s2052" DrawAspect="Content" ObjectID="_1427227372" r:id="rId2"/>
      </w:pict>
    </w:r>
    <w:r w:rsidR="0000776D" w:rsidRPr="004A3460">
      <w:rPr>
        <w:b w:val="0"/>
        <w:sz w:val="24"/>
      </w:rPr>
      <w:t>Instituto Su</w:t>
    </w:r>
    <w:r w:rsidR="0000776D">
      <w:rPr>
        <w:b w:val="0"/>
        <w:sz w:val="24"/>
      </w:rPr>
      <w:t>perior Tecnológico Público</w:t>
    </w:r>
    <w:r w:rsidR="0000776D">
      <w:rPr>
        <w:b w:val="0"/>
        <w:sz w:val="24"/>
      </w:rPr>
      <w:tab/>
    </w:r>
    <w:r w:rsidR="0000776D">
      <w:rPr>
        <w:b w:val="0"/>
        <w:sz w:val="24"/>
      </w:rPr>
      <w:tab/>
    </w:r>
    <w:r w:rsidR="0000776D" w:rsidRPr="004A3460">
      <w:rPr>
        <w:b w:val="0"/>
        <w:sz w:val="24"/>
      </w:rPr>
      <w:t xml:space="preserve"> </w:t>
    </w:r>
  </w:p>
  <w:p w:rsidR="0000776D" w:rsidRDefault="0000776D" w:rsidP="00824BAB">
    <w:pPr>
      <w:pStyle w:val="Ttulo5"/>
      <w:ind w:left="3544" w:hanging="2835"/>
    </w:pPr>
    <w:r>
      <w:t xml:space="preserve">        </w:t>
    </w:r>
    <w:r>
      <w:tab/>
    </w:r>
    <w:r>
      <w:tab/>
    </w:r>
    <w:r>
      <w:tab/>
      <w:t xml:space="preserve">     </w:t>
    </w:r>
    <w:r w:rsidRPr="004A3460">
      <w:t xml:space="preserve">“Nueva Esperanza”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B3" w:rsidRDefault="005702B3" w:rsidP="00824BAB">
    <w:pPr>
      <w:pStyle w:val="Ttulo5"/>
      <w:ind w:left="3544" w:hanging="283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D"/>
      </v:shape>
    </w:pict>
  </w:numPicBullet>
  <w:abstractNum w:abstractNumId="0">
    <w:nsid w:val="08711915"/>
    <w:multiLevelType w:val="hybridMultilevel"/>
    <w:tmpl w:val="E50E0EB2"/>
    <w:lvl w:ilvl="0" w:tplc="2E560D1C">
      <w:start w:val="1"/>
      <w:numFmt w:val="bullet"/>
      <w:lvlText w:val="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224FFB"/>
    <w:multiLevelType w:val="hybridMultilevel"/>
    <w:tmpl w:val="26C474FA"/>
    <w:lvl w:ilvl="0" w:tplc="1DD0FBCA">
      <w:start w:val="1"/>
      <w:numFmt w:val="bullet"/>
      <w:lvlText w:val="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228C7AF9"/>
    <w:multiLevelType w:val="hybridMultilevel"/>
    <w:tmpl w:val="E13E8DBE"/>
    <w:lvl w:ilvl="0" w:tplc="1312F7DA">
      <w:numFmt w:val="bullet"/>
      <w:lvlText w:val="ÿ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EBE"/>
    <w:multiLevelType w:val="hybridMultilevel"/>
    <w:tmpl w:val="9844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83096F"/>
    <w:multiLevelType w:val="hybridMultilevel"/>
    <w:tmpl w:val="50DED62E"/>
    <w:lvl w:ilvl="0" w:tplc="5502C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F3EEA"/>
    <w:multiLevelType w:val="hybridMultilevel"/>
    <w:tmpl w:val="91585C86"/>
    <w:lvl w:ilvl="0" w:tplc="2E560D1C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069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79186D"/>
    <w:multiLevelType w:val="hybridMultilevel"/>
    <w:tmpl w:val="6AF252AA"/>
    <w:lvl w:ilvl="0" w:tplc="C81A361E">
      <w:numFmt w:val="bullet"/>
      <w:lvlText w:val=""/>
      <w:lvlJc w:val="left"/>
      <w:pPr>
        <w:ind w:left="1080" w:hanging="360"/>
      </w:pPr>
      <w:rPr>
        <w:rFonts w:ascii="Bell MT" w:eastAsiaTheme="minorEastAsia" w:hAnsi="Bell MT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D92D64"/>
    <w:multiLevelType w:val="hybridMultilevel"/>
    <w:tmpl w:val="8904FF7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C03A8"/>
    <w:multiLevelType w:val="hybridMultilevel"/>
    <w:tmpl w:val="DAAC993A"/>
    <w:lvl w:ilvl="0" w:tplc="C81A361E">
      <w:numFmt w:val="bullet"/>
      <w:lvlText w:val=""/>
      <w:lvlJc w:val="left"/>
      <w:pPr>
        <w:ind w:left="1260" w:hanging="360"/>
      </w:pPr>
      <w:rPr>
        <w:rFonts w:ascii="Bell MT" w:eastAsiaTheme="minorEastAsia" w:hAnsi="Bell MT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822915"/>
    <w:multiLevelType w:val="hybridMultilevel"/>
    <w:tmpl w:val="8D3006B8"/>
    <w:lvl w:ilvl="0" w:tplc="0E787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B5044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757088"/>
    <w:multiLevelType w:val="hybridMultilevel"/>
    <w:tmpl w:val="D4A45054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46C4C"/>
    <w:multiLevelType w:val="hybridMultilevel"/>
    <w:tmpl w:val="B7ACF0E8"/>
    <w:lvl w:ilvl="0" w:tplc="2E560D1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25268"/>
    <w:multiLevelType w:val="hybridMultilevel"/>
    <w:tmpl w:val="75C44B9A"/>
    <w:lvl w:ilvl="0" w:tplc="483CBCE2">
      <w:start w:val="7"/>
      <w:numFmt w:val="upperRoman"/>
      <w:pStyle w:val="Epgrafe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ADAAFE9A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1452F"/>
    <w:multiLevelType w:val="hybridMultilevel"/>
    <w:tmpl w:val="A47A7BD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28A8"/>
    <w:multiLevelType w:val="hybridMultilevel"/>
    <w:tmpl w:val="F4F87714"/>
    <w:lvl w:ilvl="0" w:tplc="755CC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2FE1"/>
    <w:multiLevelType w:val="hybridMultilevel"/>
    <w:tmpl w:val="99E69D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444982"/>
    <w:multiLevelType w:val="hybridMultilevel"/>
    <w:tmpl w:val="9C46A5FA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0C0A0007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1B23169"/>
    <w:multiLevelType w:val="multilevel"/>
    <w:tmpl w:val="E484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996523"/>
    <w:multiLevelType w:val="hybridMultilevel"/>
    <w:tmpl w:val="47EA5080"/>
    <w:lvl w:ilvl="0" w:tplc="B9DC9D08">
      <w:start w:val="8"/>
      <w:numFmt w:val="upperRoman"/>
      <w:pStyle w:val="Ttulo7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E0C77E">
      <w:numFmt w:val="none"/>
      <w:lvlText w:val=""/>
      <w:lvlJc w:val="left"/>
      <w:pPr>
        <w:tabs>
          <w:tab w:val="num" w:pos="360"/>
        </w:tabs>
      </w:pPr>
    </w:lvl>
    <w:lvl w:ilvl="2" w:tplc="B16ACC70">
      <w:numFmt w:val="none"/>
      <w:lvlText w:val=""/>
      <w:lvlJc w:val="left"/>
      <w:pPr>
        <w:tabs>
          <w:tab w:val="num" w:pos="360"/>
        </w:tabs>
      </w:pPr>
    </w:lvl>
    <w:lvl w:ilvl="3" w:tplc="83CA51CE">
      <w:numFmt w:val="none"/>
      <w:lvlText w:val=""/>
      <w:lvlJc w:val="left"/>
      <w:pPr>
        <w:tabs>
          <w:tab w:val="num" w:pos="360"/>
        </w:tabs>
      </w:pPr>
    </w:lvl>
    <w:lvl w:ilvl="4" w:tplc="D35ACA20">
      <w:numFmt w:val="none"/>
      <w:lvlText w:val=""/>
      <w:lvlJc w:val="left"/>
      <w:pPr>
        <w:tabs>
          <w:tab w:val="num" w:pos="360"/>
        </w:tabs>
      </w:pPr>
    </w:lvl>
    <w:lvl w:ilvl="5" w:tplc="D5EEA5E8">
      <w:numFmt w:val="none"/>
      <w:lvlText w:val=""/>
      <w:lvlJc w:val="left"/>
      <w:pPr>
        <w:tabs>
          <w:tab w:val="num" w:pos="360"/>
        </w:tabs>
      </w:pPr>
    </w:lvl>
    <w:lvl w:ilvl="6" w:tplc="5EEAA332">
      <w:numFmt w:val="none"/>
      <w:lvlText w:val=""/>
      <w:lvlJc w:val="left"/>
      <w:pPr>
        <w:tabs>
          <w:tab w:val="num" w:pos="360"/>
        </w:tabs>
      </w:pPr>
    </w:lvl>
    <w:lvl w:ilvl="7" w:tplc="2E9225FE">
      <w:numFmt w:val="none"/>
      <w:lvlText w:val=""/>
      <w:lvlJc w:val="left"/>
      <w:pPr>
        <w:tabs>
          <w:tab w:val="num" w:pos="360"/>
        </w:tabs>
      </w:pPr>
    </w:lvl>
    <w:lvl w:ilvl="8" w:tplc="D72AEB3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A080F1B"/>
    <w:multiLevelType w:val="hybridMultilevel"/>
    <w:tmpl w:val="7EEEF1C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13"/>
  </w:num>
  <w:num w:numId="19">
    <w:abstractNumId w:val="2"/>
  </w:num>
  <w:num w:numId="20">
    <w:abstractNumId w:val="16"/>
  </w:num>
  <w:num w:numId="21">
    <w:abstractNumId w:val="6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5"/>
    <w:rsid w:val="0000776D"/>
    <w:rsid w:val="000863AD"/>
    <w:rsid w:val="00086908"/>
    <w:rsid w:val="000951C8"/>
    <w:rsid w:val="000A1DF0"/>
    <w:rsid w:val="000A5296"/>
    <w:rsid w:val="000C18B5"/>
    <w:rsid w:val="000E506C"/>
    <w:rsid w:val="00112679"/>
    <w:rsid w:val="00146832"/>
    <w:rsid w:val="00183B7E"/>
    <w:rsid w:val="00184D27"/>
    <w:rsid w:val="00187282"/>
    <w:rsid w:val="001A5795"/>
    <w:rsid w:val="001B3D7C"/>
    <w:rsid w:val="001C3BFD"/>
    <w:rsid w:val="001C4C2D"/>
    <w:rsid w:val="001D1EBE"/>
    <w:rsid w:val="001E066B"/>
    <w:rsid w:val="001F27A1"/>
    <w:rsid w:val="002248BE"/>
    <w:rsid w:val="00234197"/>
    <w:rsid w:val="0024243C"/>
    <w:rsid w:val="00250F2C"/>
    <w:rsid w:val="00272010"/>
    <w:rsid w:val="00272EAE"/>
    <w:rsid w:val="0028268A"/>
    <w:rsid w:val="00282806"/>
    <w:rsid w:val="00296D70"/>
    <w:rsid w:val="002D1EF3"/>
    <w:rsid w:val="002D60CA"/>
    <w:rsid w:val="002E23A5"/>
    <w:rsid w:val="002E52D1"/>
    <w:rsid w:val="002F4B3B"/>
    <w:rsid w:val="002F5888"/>
    <w:rsid w:val="002F61A9"/>
    <w:rsid w:val="00311A53"/>
    <w:rsid w:val="0033141C"/>
    <w:rsid w:val="00332D68"/>
    <w:rsid w:val="00340272"/>
    <w:rsid w:val="00346EDF"/>
    <w:rsid w:val="00364075"/>
    <w:rsid w:val="0036480D"/>
    <w:rsid w:val="00375396"/>
    <w:rsid w:val="00376AD9"/>
    <w:rsid w:val="00383B7A"/>
    <w:rsid w:val="003A4482"/>
    <w:rsid w:val="003B0908"/>
    <w:rsid w:val="003B27D2"/>
    <w:rsid w:val="003B6A9A"/>
    <w:rsid w:val="003D296C"/>
    <w:rsid w:val="003F6396"/>
    <w:rsid w:val="0041586B"/>
    <w:rsid w:val="00432631"/>
    <w:rsid w:val="00433320"/>
    <w:rsid w:val="0049376F"/>
    <w:rsid w:val="004A3460"/>
    <w:rsid w:val="004B3823"/>
    <w:rsid w:val="004B42FD"/>
    <w:rsid w:val="004B4AF2"/>
    <w:rsid w:val="004C009B"/>
    <w:rsid w:val="004C47EC"/>
    <w:rsid w:val="00530D8F"/>
    <w:rsid w:val="00534E81"/>
    <w:rsid w:val="00535854"/>
    <w:rsid w:val="005644C2"/>
    <w:rsid w:val="005702B3"/>
    <w:rsid w:val="00573B4A"/>
    <w:rsid w:val="005A096A"/>
    <w:rsid w:val="005C6A76"/>
    <w:rsid w:val="005E1119"/>
    <w:rsid w:val="006048A2"/>
    <w:rsid w:val="00663505"/>
    <w:rsid w:val="00664EEA"/>
    <w:rsid w:val="00672C2C"/>
    <w:rsid w:val="00680084"/>
    <w:rsid w:val="00681C57"/>
    <w:rsid w:val="00685846"/>
    <w:rsid w:val="00685A7D"/>
    <w:rsid w:val="00686DEF"/>
    <w:rsid w:val="0069262C"/>
    <w:rsid w:val="006B2DBD"/>
    <w:rsid w:val="006C1683"/>
    <w:rsid w:val="006D0FA9"/>
    <w:rsid w:val="006D1D5B"/>
    <w:rsid w:val="006D6968"/>
    <w:rsid w:val="006F64DD"/>
    <w:rsid w:val="007163DF"/>
    <w:rsid w:val="0074454D"/>
    <w:rsid w:val="00753FB5"/>
    <w:rsid w:val="007560FD"/>
    <w:rsid w:val="007679E0"/>
    <w:rsid w:val="00775D53"/>
    <w:rsid w:val="00792A68"/>
    <w:rsid w:val="00794E37"/>
    <w:rsid w:val="007B48F7"/>
    <w:rsid w:val="007D0A08"/>
    <w:rsid w:val="007E4DBC"/>
    <w:rsid w:val="007F0A3B"/>
    <w:rsid w:val="00821BDE"/>
    <w:rsid w:val="00824BAB"/>
    <w:rsid w:val="00860EB5"/>
    <w:rsid w:val="00873ED6"/>
    <w:rsid w:val="00894F22"/>
    <w:rsid w:val="008E0106"/>
    <w:rsid w:val="008F01C9"/>
    <w:rsid w:val="0091699F"/>
    <w:rsid w:val="00932675"/>
    <w:rsid w:val="009549B4"/>
    <w:rsid w:val="009971CA"/>
    <w:rsid w:val="009A2772"/>
    <w:rsid w:val="009B3C2E"/>
    <w:rsid w:val="009B56B8"/>
    <w:rsid w:val="009D54E5"/>
    <w:rsid w:val="009E0C5F"/>
    <w:rsid w:val="00A164AD"/>
    <w:rsid w:val="00A30890"/>
    <w:rsid w:val="00A33A28"/>
    <w:rsid w:val="00A6567E"/>
    <w:rsid w:val="00AA3648"/>
    <w:rsid w:val="00AA59C8"/>
    <w:rsid w:val="00AA5D6C"/>
    <w:rsid w:val="00AB7E18"/>
    <w:rsid w:val="00AC53AE"/>
    <w:rsid w:val="00AC61A3"/>
    <w:rsid w:val="00AE198D"/>
    <w:rsid w:val="00AF470C"/>
    <w:rsid w:val="00B015E5"/>
    <w:rsid w:val="00B1025F"/>
    <w:rsid w:val="00B13C1D"/>
    <w:rsid w:val="00B227FC"/>
    <w:rsid w:val="00B22CD7"/>
    <w:rsid w:val="00B460B7"/>
    <w:rsid w:val="00B6152E"/>
    <w:rsid w:val="00B652AB"/>
    <w:rsid w:val="00B7054C"/>
    <w:rsid w:val="00B72E0A"/>
    <w:rsid w:val="00B87E51"/>
    <w:rsid w:val="00BC6A0D"/>
    <w:rsid w:val="00BD2BB6"/>
    <w:rsid w:val="00BE1BD3"/>
    <w:rsid w:val="00C52D1D"/>
    <w:rsid w:val="00C56E4F"/>
    <w:rsid w:val="00C86670"/>
    <w:rsid w:val="00CA35DC"/>
    <w:rsid w:val="00CA7572"/>
    <w:rsid w:val="00CF6680"/>
    <w:rsid w:val="00D101D5"/>
    <w:rsid w:val="00D2527E"/>
    <w:rsid w:val="00D432F7"/>
    <w:rsid w:val="00D63E0A"/>
    <w:rsid w:val="00D662E8"/>
    <w:rsid w:val="00D76730"/>
    <w:rsid w:val="00D8492D"/>
    <w:rsid w:val="00D93364"/>
    <w:rsid w:val="00DB4193"/>
    <w:rsid w:val="00DE0FDE"/>
    <w:rsid w:val="00DF5986"/>
    <w:rsid w:val="00E349CF"/>
    <w:rsid w:val="00E50F36"/>
    <w:rsid w:val="00E92ED9"/>
    <w:rsid w:val="00ED73A2"/>
    <w:rsid w:val="00EF6B04"/>
    <w:rsid w:val="00F23139"/>
    <w:rsid w:val="00F25CB9"/>
    <w:rsid w:val="00F37B3C"/>
    <w:rsid w:val="00F416BB"/>
    <w:rsid w:val="00F66E6A"/>
    <w:rsid w:val="00F813C7"/>
    <w:rsid w:val="00F821ED"/>
    <w:rsid w:val="00F844DB"/>
    <w:rsid w:val="00F85780"/>
    <w:rsid w:val="00FA2D30"/>
    <w:rsid w:val="00FB09C3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C2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5644C2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5644C2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5644C2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5644C2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5644C2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5644C2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5644C2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5644C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5644C2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644C2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5644C2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5644C2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5644C2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5644C2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5644C2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5644C2"/>
    <w:rPr>
      <w:color w:val="0000FF"/>
      <w:u w:val="single"/>
    </w:rPr>
  </w:style>
  <w:style w:type="paragraph" w:styleId="Piedepgina">
    <w:name w:val="footer"/>
    <w:basedOn w:val="Normal"/>
    <w:rsid w:val="005644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44C2"/>
  </w:style>
  <w:style w:type="paragraph" w:styleId="Prrafodelista">
    <w:name w:val="List Paragraph"/>
    <w:basedOn w:val="Normal"/>
    <w:uiPriority w:val="34"/>
    <w:qFormat/>
    <w:rsid w:val="005644C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F6B04"/>
    <w:pPr>
      <w:spacing w:after="120" w:line="480" w:lineRule="auto"/>
    </w:pPr>
    <w:rPr>
      <w:rFonts w:ascii="Times New Roman" w:hAnsi="Times New Roman" w:cs="Times New Roman"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rsid w:val="00EF6B04"/>
    <w:rPr>
      <w:sz w:val="24"/>
      <w:szCs w:val="24"/>
    </w:rPr>
  </w:style>
  <w:style w:type="table" w:styleId="Tablaconcuadrcula">
    <w:name w:val="Table Grid"/>
    <w:basedOn w:val="Tablanormal"/>
    <w:rsid w:val="007E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uiPriority w:val="62"/>
    <w:rsid w:val="003B09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angradetextonormalCar">
    <w:name w:val="Sangría de texto normal Car"/>
    <w:basedOn w:val="Fuentedeprrafopredeter"/>
    <w:link w:val="Sangradetextonormal"/>
    <w:rsid w:val="00A164AD"/>
    <w:rPr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C2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5644C2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5644C2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5644C2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5644C2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5644C2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5644C2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5644C2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5644C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5644C2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644C2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5644C2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5644C2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5644C2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5644C2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5644C2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5644C2"/>
    <w:rPr>
      <w:color w:val="0000FF"/>
      <w:u w:val="single"/>
    </w:rPr>
  </w:style>
  <w:style w:type="paragraph" w:styleId="Piedepgina">
    <w:name w:val="footer"/>
    <w:basedOn w:val="Normal"/>
    <w:rsid w:val="005644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44C2"/>
  </w:style>
  <w:style w:type="paragraph" w:styleId="Prrafodelista">
    <w:name w:val="List Paragraph"/>
    <w:basedOn w:val="Normal"/>
    <w:uiPriority w:val="34"/>
    <w:qFormat/>
    <w:rsid w:val="005644C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F6B04"/>
    <w:pPr>
      <w:spacing w:after="120" w:line="480" w:lineRule="auto"/>
    </w:pPr>
    <w:rPr>
      <w:rFonts w:ascii="Times New Roman" w:hAnsi="Times New Roman" w:cs="Times New Roman"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rsid w:val="00EF6B04"/>
    <w:rPr>
      <w:sz w:val="24"/>
      <w:szCs w:val="24"/>
    </w:rPr>
  </w:style>
  <w:style w:type="table" w:styleId="Tablaconcuadrcula">
    <w:name w:val="Table Grid"/>
    <w:basedOn w:val="Tablanormal"/>
    <w:rsid w:val="007E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2">
    <w:name w:val="Cuadrícula clara - Énfasis 12"/>
    <w:basedOn w:val="Tablanormal"/>
    <w:uiPriority w:val="62"/>
    <w:rsid w:val="003B090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angradetextonormalCar">
    <w:name w:val="Sangría de texto normal Car"/>
    <w:basedOn w:val="Fuentedeprrafopredeter"/>
    <w:link w:val="Sangradetextonormal"/>
    <w:rsid w:val="00A164AD"/>
    <w:rPr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formacion.com/cursos/winxp/leccion1/tutorial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s.microsoft.com/es-ES/windows/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fnn60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CA6E-65A2-4E80-BAF6-8D5171ED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Tecnológico Publico</vt:lpstr>
    </vt:vector>
  </TitlesOfParts>
  <Company>familia</Company>
  <LinksUpToDate>false</LinksUpToDate>
  <CharactersWithSpaces>11782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mailto:pfnn60@hotmail.com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Tecnológico Publico</dc:title>
  <dc:creator>alejandra</dc:creator>
  <cp:lastModifiedBy>Agreda</cp:lastModifiedBy>
  <cp:revision>2</cp:revision>
  <cp:lastPrinted>2012-03-20T04:06:00Z</cp:lastPrinted>
  <dcterms:created xsi:type="dcterms:W3CDTF">2013-04-12T04:16:00Z</dcterms:created>
  <dcterms:modified xsi:type="dcterms:W3CDTF">2013-04-12T04:16:00Z</dcterms:modified>
</cp:coreProperties>
</file>