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34" w:rsidRPr="00070434" w:rsidRDefault="00070434" w:rsidP="00070434">
      <w:pPr>
        <w:spacing w:after="0" w:line="240" w:lineRule="auto"/>
        <w:jc w:val="center"/>
        <w:rPr>
          <w:rFonts w:ascii="Calibri" w:eastAsia="Calibri" w:hAnsi="Calibri" w:cs="Times New Roman"/>
          <w:lang w:val="es-ES"/>
        </w:rPr>
      </w:pPr>
      <w:bookmarkStart w:id="0" w:name="_GoBack"/>
      <w:bookmarkEnd w:id="0"/>
    </w:p>
    <w:p w:rsidR="00070434" w:rsidRPr="00070434" w:rsidRDefault="00070434" w:rsidP="0007043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  <w:lang w:val="es-ES"/>
        </w:rPr>
      </w:pPr>
      <w:r w:rsidRPr="00070434">
        <w:rPr>
          <w:rFonts w:ascii="Calibri" w:eastAsia="Calibri" w:hAnsi="Calibri" w:cs="Times New Roman"/>
          <w:b/>
          <w:sz w:val="28"/>
          <w:szCs w:val="28"/>
          <w:lang w:val="es-ES"/>
        </w:rPr>
        <w:t>SILABUS DE  LIDERAZGO Y TRABAJO EN EQUIPO</w:t>
      </w:r>
    </w:p>
    <w:p w:rsidR="00070434" w:rsidRPr="00070434" w:rsidRDefault="00070434" w:rsidP="00070434">
      <w:pPr>
        <w:spacing w:after="0" w:line="240" w:lineRule="auto"/>
        <w:jc w:val="center"/>
        <w:rPr>
          <w:rFonts w:ascii="Calibri" w:eastAsia="Calibri" w:hAnsi="Calibri" w:cs="Times New Roman"/>
          <w:b/>
          <w:lang w:val="es-ES"/>
        </w:rPr>
      </w:pPr>
    </w:p>
    <w:p w:rsidR="00070434" w:rsidRPr="00070434" w:rsidRDefault="00070434" w:rsidP="00070434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b/>
          <w:sz w:val="20"/>
          <w:szCs w:val="20"/>
          <w:lang w:val="es-ES"/>
        </w:rPr>
        <w:t>I.- DATOS GENERALES:</w:t>
      </w:r>
    </w:p>
    <w:p w:rsidR="00070434" w:rsidRPr="00070434" w:rsidRDefault="00070434" w:rsidP="00070434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"/>
        </w:rPr>
      </w:pPr>
    </w:p>
    <w:p w:rsidR="00070434" w:rsidRPr="00070434" w:rsidRDefault="00070434" w:rsidP="0007043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>1.1 FAMILIA PROFESIONAL</w:t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ab/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ab/>
        <w:t xml:space="preserve">: </w:t>
      </w:r>
      <w:r>
        <w:rPr>
          <w:rFonts w:ascii="Calibri" w:eastAsia="Calibri" w:hAnsi="Calibri" w:cs="Times New Roman"/>
          <w:sz w:val="20"/>
          <w:szCs w:val="20"/>
          <w:lang w:val="es-ES"/>
        </w:rPr>
        <w:t>ELECTRICIDAD Y ELECTRÓNICA- QUIMICA INDUSTRIAL</w:t>
      </w:r>
    </w:p>
    <w:p w:rsidR="00070434" w:rsidRPr="00070434" w:rsidRDefault="00070434" w:rsidP="0007043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>1.2 CARRERA PROFESIONAL</w:t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ab/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ab/>
        <w:t xml:space="preserve">: </w:t>
      </w:r>
      <w:r>
        <w:rPr>
          <w:rFonts w:ascii="Calibri" w:eastAsia="Calibri" w:hAnsi="Calibri" w:cs="Times New Roman"/>
          <w:sz w:val="20"/>
          <w:szCs w:val="20"/>
          <w:lang w:val="es-ES"/>
        </w:rPr>
        <w:t xml:space="preserve">Electrónica </w:t>
      </w:r>
      <w:proofErr w:type="spellStart"/>
      <w:r>
        <w:rPr>
          <w:rFonts w:ascii="Calibri" w:eastAsia="Calibri" w:hAnsi="Calibri" w:cs="Times New Roman"/>
          <w:sz w:val="20"/>
          <w:szCs w:val="20"/>
          <w:lang w:val="es-ES"/>
        </w:rPr>
        <w:t>Indust</w:t>
      </w:r>
      <w:proofErr w:type="spellEnd"/>
      <w:r>
        <w:rPr>
          <w:rFonts w:ascii="Calibri" w:eastAsia="Calibri" w:hAnsi="Calibri" w:cs="Times New Roman"/>
          <w:sz w:val="20"/>
          <w:szCs w:val="20"/>
          <w:lang w:val="es-ES"/>
        </w:rPr>
        <w:t xml:space="preserve">., Electrotecnia </w:t>
      </w:r>
      <w:proofErr w:type="spellStart"/>
      <w:r>
        <w:rPr>
          <w:rFonts w:ascii="Calibri" w:eastAsia="Calibri" w:hAnsi="Calibri" w:cs="Times New Roman"/>
          <w:sz w:val="20"/>
          <w:szCs w:val="20"/>
          <w:lang w:val="es-ES"/>
        </w:rPr>
        <w:t>Indust</w:t>
      </w:r>
      <w:proofErr w:type="spellEnd"/>
      <w:r>
        <w:rPr>
          <w:rFonts w:ascii="Calibri" w:eastAsia="Calibri" w:hAnsi="Calibri" w:cs="Times New Roman"/>
          <w:sz w:val="20"/>
          <w:szCs w:val="20"/>
          <w:lang w:val="es-ES"/>
        </w:rPr>
        <w:t xml:space="preserve"> – Química Industrial</w:t>
      </w:r>
    </w:p>
    <w:p w:rsidR="00070434" w:rsidRPr="00070434" w:rsidRDefault="00070434" w:rsidP="0007043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>1.3 MODULO PROFESIONAL</w:t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ab/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ab/>
        <w:t>: RELACIONES EN EL ENTORNO DE TRABAJO</w:t>
      </w:r>
    </w:p>
    <w:p w:rsidR="00070434" w:rsidRPr="00070434" w:rsidRDefault="00070434" w:rsidP="0007043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>1.4 UNIDAD DIDACTICA</w:t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ab/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ab/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ab/>
        <w:t>: LIDERAZGO Y TRABAJO EN EQUIPO</w:t>
      </w:r>
    </w:p>
    <w:p w:rsidR="00070434" w:rsidRPr="00070434" w:rsidRDefault="00070434" w:rsidP="0007043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>1.5 SEMESTRE ACADEMICO</w:t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ab/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ab/>
        <w:t>: VI</w:t>
      </w:r>
    </w:p>
    <w:p w:rsidR="00070434" w:rsidRPr="00070434" w:rsidRDefault="00070434" w:rsidP="0007043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>1.6 NUMERO DE HORAS</w:t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ab/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ab/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ab/>
        <w:t xml:space="preserve">: 02 horas semanales  / 34 horas semestrales </w:t>
      </w:r>
    </w:p>
    <w:p w:rsidR="00070434" w:rsidRPr="00070434" w:rsidRDefault="00070434" w:rsidP="0007043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>1.7 NÚMERO DE CREDITOS</w:t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ab/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ab/>
        <w:t>: 1.5</w:t>
      </w:r>
    </w:p>
    <w:p w:rsidR="00070434" w:rsidRPr="00070434" w:rsidRDefault="00070434" w:rsidP="0007043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>1.8 FECHA DE EJECUCIÓN</w:t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ab/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ab/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ab/>
        <w:t>: DEL 19.08.13  AL  20.12.2013.</w:t>
      </w:r>
    </w:p>
    <w:p w:rsidR="00070434" w:rsidRPr="00070434" w:rsidRDefault="00070434" w:rsidP="0007043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>1.9 DOCENTE RESPONSABLE</w:t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ab/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ab/>
        <w:t>: ING. DORIS CORVERA URTECHO</w:t>
      </w:r>
    </w:p>
    <w:p w:rsidR="00070434" w:rsidRPr="00070434" w:rsidRDefault="00070434" w:rsidP="0007043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>1.10 CORREO ELECTRONICO</w:t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ab/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ab/>
        <w:t xml:space="preserve">: </w:t>
      </w:r>
      <w:hyperlink r:id="rId8" w:history="1">
        <w:r w:rsidRPr="00070434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s-ES"/>
          </w:rPr>
          <w:t>Doris_corvera@yahoo.es</w:t>
        </w:r>
      </w:hyperlink>
    </w:p>
    <w:p w:rsidR="00070434" w:rsidRPr="00070434" w:rsidRDefault="00070434" w:rsidP="0007043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>1.11 PÁGINA WEB</w:t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ab/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ab/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ab/>
        <w:t xml:space="preserve">: </w:t>
      </w:r>
      <w:hyperlink r:id="rId9" w:history="1">
        <w:r w:rsidRPr="00070434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s-ES"/>
          </w:rPr>
          <w:t>www.istene.edu.pe</w:t>
        </w:r>
      </w:hyperlink>
    </w:p>
    <w:p w:rsidR="00070434" w:rsidRDefault="00070434" w:rsidP="0007043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"/>
        </w:rPr>
      </w:pPr>
    </w:p>
    <w:p w:rsidR="003A49D3" w:rsidRPr="00070434" w:rsidRDefault="003A49D3" w:rsidP="00070434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es-ES"/>
        </w:rPr>
      </w:pPr>
    </w:p>
    <w:p w:rsidR="00070434" w:rsidRPr="00070434" w:rsidRDefault="00070434" w:rsidP="00070434">
      <w:pPr>
        <w:spacing w:after="0" w:line="240" w:lineRule="auto"/>
        <w:rPr>
          <w:b/>
          <w:sz w:val="18"/>
          <w:szCs w:val="18"/>
        </w:rPr>
      </w:pPr>
      <w:r w:rsidRPr="00070434">
        <w:rPr>
          <w:b/>
          <w:sz w:val="18"/>
          <w:szCs w:val="18"/>
        </w:rPr>
        <w:t>II.- COMPETENCI A  GENERAL</w:t>
      </w:r>
    </w:p>
    <w:p w:rsidR="00070434" w:rsidRPr="00070434" w:rsidRDefault="00070434" w:rsidP="00070434">
      <w:pPr>
        <w:pStyle w:val="Textoindependienteprimerasangra2"/>
        <w:spacing w:after="0" w:line="240" w:lineRule="atLeast"/>
        <w:ind w:left="0" w:firstLine="0"/>
        <w:jc w:val="both"/>
        <w:rPr>
          <w:rFonts w:ascii="Arial" w:hAnsi="Arial" w:cs="Arial"/>
          <w:sz w:val="18"/>
          <w:szCs w:val="18"/>
          <w:lang w:val="es-PE"/>
        </w:rPr>
      </w:pPr>
    </w:p>
    <w:p w:rsidR="00070434" w:rsidRPr="00070434" w:rsidRDefault="00070434" w:rsidP="00070434">
      <w:pPr>
        <w:spacing w:after="0" w:line="24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070434">
        <w:rPr>
          <w:rFonts w:ascii="Arial" w:hAnsi="Arial" w:cs="Arial"/>
          <w:b/>
          <w:sz w:val="18"/>
          <w:szCs w:val="18"/>
        </w:rPr>
        <w:t>Electrónica industrial</w:t>
      </w:r>
      <w:r w:rsidRPr="00070434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070434" w:rsidRPr="00070434" w:rsidRDefault="00070434" w:rsidP="00070434">
      <w:pPr>
        <w:spacing w:after="0" w:line="240" w:lineRule="atLeast"/>
        <w:jc w:val="both"/>
        <w:rPr>
          <w:rFonts w:ascii="Arial" w:hAnsi="Arial" w:cs="Arial"/>
          <w:bCs/>
          <w:sz w:val="18"/>
          <w:szCs w:val="18"/>
        </w:rPr>
      </w:pPr>
      <w:r w:rsidRPr="00070434">
        <w:rPr>
          <w:rFonts w:ascii="Arial" w:hAnsi="Arial" w:cs="Arial"/>
          <w:bCs/>
          <w:sz w:val="18"/>
          <w:szCs w:val="18"/>
        </w:rPr>
        <w:t>Planificar, organizar, diseñar, supervisar y ejecutar la construcción, montaje,  instalación y  mantenimiento  de sistemas electrónicos relacionados al control de procesos industriales, aplicando normas de calidad, seguridad industrial y preservación del medio ambiente.</w:t>
      </w:r>
    </w:p>
    <w:p w:rsidR="00070434" w:rsidRPr="00070434" w:rsidRDefault="00070434" w:rsidP="00070434">
      <w:pPr>
        <w:spacing w:after="0" w:line="240" w:lineRule="atLeast"/>
        <w:jc w:val="both"/>
        <w:rPr>
          <w:rFonts w:ascii="Arial" w:hAnsi="Arial" w:cs="Arial"/>
          <w:bCs/>
          <w:sz w:val="18"/>
          <w:szCs w:val="18"/>
        </w:rPr>
      </w:pPr>
    </w:p>
    <w:p w:rsidR="00070434" w:rsidRPr="00070434" w:rsidRDefault="00070434" w:rsidP="00070434">
      <w:pPr>
        <w:spacing w:after="0" w:line="240" w:lineRule="atLeast"/>
        <w:ind w:right="300"/>
        <w:jc w:val="both"/>
        <w:rPr>
          <w:rFonts w:ascii="Arial" w:hAnsi="Arial" w:cs="Arial"/>
          <w:b/>
          <w:sz w:val="18"/>
          <w:szCs w:val="18"/>
        </w:rPr>
      </w:pPr>
      <w:r w:rsidRPr="00070434">
        <w:rPr>
          <w:rFonts w:ascii="Arial" w:hAnsi="Arial" w:cs="Arial"/>
          <w:b/>
          <w:sz w:val="18"/>
          <w:szCs w:val="18"/>
        </w:rPr>
        <w:t>Electrotecnia Industrial</w:t>
      </w:r>
    </w:p>
    <w:p w:rsidR="00070434" w:rsidRPr="00070434" w:rsidRDefault="00070434" w:rsidP="0007043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070434">
        <w:rPr>
          <w:rFonts w:ascii="Arial" w:hAnsi="Arial" w:cs="Arial"/>
          <w:sz w:val="18"/>
          <w:szCs w:val="18"/>
        </w:rPr>
        <w:t>Planificar, organizar, proyectar, supervisar y ejecutar el montaje e instalación, mantenimiento y automatización de líneas de energía, tableros, instrumentos, máquinas y controles eléctricos, siguiendo normas técnicas de seguridad y control de calidad establecidas.</w:t>
      </w:r>
    </w:p>
    <w:p w:rsidR="00070434" w:rsidRPr="00070434" w:rsidRDefault="00070434" w:rsidP="00070434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18"/>
          <w:szCs w:val="18"/>
        </w:rPr>
      </w:pPr>
    </w:p>
    <w:p w:rsidR="00070434" w:rsidRPr="00070434" w:rsidRDefault="00070434" w:rsidP="00070434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070434">
        <w:rPr>
          <w:rFonts w:ascii="Arial" w:hAnsi="Arial" w:cs="Arial"/>
          <w:b/>
          <w:sz w:val="18"/>
          <w:szCs w:val="18"/>
        </w:rPr>
        <w:t xml:space="preserve">Química Industrial </w:t>
      </w:r>
    </w:p>
    <w:p w:rsidR="00070434" w:rsidRPr="00070434" w:rsidRDefault="00070434" w:rsidP="00070434">
      <w:pPr>
        <w:spacing w:after="0" w:line="240" w:lineRule="atLeast"/>
        <w:ind w:right="300"/>
        <w:jc w:val="both"/>
        <w:rPr>
          <w:rFonts w:ascii="Arial" w:hAnsi="Arial" w:cs="Arial"/>
          <w:sz w:val="18"/>
          <w:szCs w:val="18"/>
        </w:rPr>
      </w:pPr>
      <w:r w:rsidRPr="00070434">
        <w:rPr>
          <w:rFonts w:ascii="Arial" w:hAnsi="Arial" w:cs="Arial"/>
          <w:sz w:val="18"/>
          <w:szCs w:val="18"/>
        </w:rPr>
        <w:t>Planificar, organizar, ejecutar y supervisar, el mantenimiento integral de unidades automotrices aplicando las normas de seguridad e higiene industrial, control de calidad y preservación del medio ambiente.</w:t>
      </w:r>
    </w:p>
    <w:p w:rsidR="00070434" w:rsidRPr="00070434" w:rsidRDefault="00070434" w:rsidP="00070434">
      <w:pPr>
        <w:spacing w:after="0" w:line="240" w:lineRule="auto"/>
        <w:rPr>
          <w:b/>
          <w:sz w:val="18"/>
          <w:szCs w:val="18"/>
        </w:rPr>
      </w:pPr>
    </w:p>
    <w:p w:rsidR="00070434" w:rsidRPr="00070434" w:rsidRDefault="00070434" w:rsidP="00070434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s-ES"/>
        </w:rPr>
      </w:pPr>
    </w:p>
    <w:p w:rsidR="00070434" w:rsidRDefault="00070434" w:rsidP="00070434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b/>
          <w:sz w:val="20"/>
          <w:szCs w:val="20"/>
          <w:lang w:val="es-ES"/>
        </w:rPr>
        <w:t>III.- COMPETENCIA DEL MODULO</w:t>
      </w:r>
    </w:p>
    <w:p w:rsidR="003A49D3" w:rsidRPr="00070434" w:rsidRDefault="003A49D3" w:rsidP="00070434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"/>
        </w:rPr>
      </w:pPr>
    </w:p>
    <w:p w:rsidR="00070434" w:rsidRPr="00070434" w:rsidRDefault="00070434" w:rsidP="00070434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vertAlign w:val="subscript"/>
          <w:lang w:val="es-ES"/>
        </w:rPr>
      </w:pPr>
      <w:r w:rsidRPr="00070434">
        <w:rPr>
          <w:rFonts w:ascii="Arial" w:eastAsia="Calibri" w:hAnsi="Arial" w:cs="Arial"/>
          <w:sz w:val="18"/>
          <w:szCs w:val="18"/>
          <w:lang w:val="es-ES"/>
        </w:rPr>
        <w:t>Complementa el desarrollo de capacidades para interactuar de manera asertiva, efectiva y eficaz en un ambiente de trabajo, mediante un comportamiento ético y un liderazgo efectivo en la toma de decisiones y la resolución de conflictos que puedan presentarse en el campo laboral, ya sea como trabajador dependiente o como gestor de su propia empresa.</w:t>
      </w:r>
    </w:p>
    <w:p w:rsidR="00070434" w:rsidRDefault="00070434" w:rsidP="00070434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s-ES"/>
        </w:rPr>
      </w:pPr>
    </w:p>
    <w:p w:rsidR="003A49D3" w:rsidRPr="00070434" w:rsidRDefault="003A49D3" w:rsidP="00070434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s-ES"/>
        </w:rPr>
      </w:pPr>
    </w:p>
    <w:p w:rsidR="00070434" w:rsidRPr="00070434" w:rsidRDefault="00070434" w:rsidP="00070434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b/>
          <w:sz w:val="20"/>
          <w:szCs w:val="20"/>
          <w:lang w:val="es-ES"/>
        </w:rPr>
        <w:t>IV.- CAPACIDADES TERMINALES Y CRITERIOS DE EVALUACION</w:t>
      </w:r>
    </w:p>
    <w:p w:rsidR="00070434" w:rsidRPr="00070434" w:rsidRDefault="00070434" w:rsidP="00070434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"/>
        </w:rPr>
      </w:pPr>
    </w:p>
    <w:tbl>
      <w:tblPr>
        <w:tblW w:w="9629" w:type="dxa"/>
        <w:tblInd w:w="-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0"/>
        <w:gridCol w:w="1847"/>
        <w:gridCol w:w="6252"/>
      </w:tblGrid>
      <w:tr w:rsidR="00070434" w:rsidRPr="00070434" w:rsidTr="00EC7A22">
        <w:trPr>
          <w:trHeight w:val="111"/>
        </w:trPr>
        <w:tc>
          <w:tcPr>
            <w:tcW w:w="1530" w:type="dxa"/>
          </w:tcPr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070434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Capacidad terminal</w:t>
            </w:r>
          </w:p>
        </w:tc>
        <w:tc>
          <w:tcPr>
            <w:tcW w:w="1847" w:type="dxa"/>
          </w:tcPr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070434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Criterios de evaluación</w:t>
            </w:r>
          </w:p>
        </w:tc>
        <w:tc>
          <w:tcPr>
            <w:tcW w:w="6252" w:type="dxa"/>
          </w:tcPr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</w:pPr>
            <w:r w:rsidRPr="00070434">
              <w:rPr>
                <w:rFonts w:ascii="Arial" w:eastAsia="Calibri" w:hAnsi="Arial" w:cs="Arial"/>
                <w:b/>
                <w:sz w:val="18"/>
                <w:szCs w:val="18"/>
                <w:lang w:val="es-ES"/>
              </w:rPr>
              <w:t>Indicadores de evaluación</w:t>
            </w:r>
          </w:p>
        </w:tc>
      </w:tr>
      <w:tr w:rsidR="00070434" w:rsidRPr="00070434" w:rsidTr="00EC7A22">
        <w:trPr>
          <w:trHeight w:val="1010"/>
        </w:trPr>
        <w:tc>
          <w:tcPr>
            <w:tcW w:w="1530" w:type="dxa"/>
            <w:vMerge w:val="restart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Arial"/>
                <w:sz w:val="16"/>
                <w:szCs w:val="16"/>
                <w:lang w:val="es-ES"/>
              </w:rPr>
              <w:t>Ejercer el liderazgo de manera efectiva en su entorno laboral, contribuyendo a obtener un clima óptimo para alcanzar el desarrollo organizacional.</w:t>
            </w: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Arial"/>
                <w:sz w:val="16"/>
                <w:szCs w:val="16"/>
                <w:lang w:val="es-ES"/>
              </w:rPr>
              <w:t>Adopta un estilo de liderazgo transformacional para mejorar sus competencias personales.</w:t>
            </w: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 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070434" w:rsidRPr="00070434" w:rsidRDefault="00070434" w:rsidP="0007043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Arial"/>
                <w:sz w:val="16"/>
                <w:szCs w:val="16"/>
                <w:lang w:val="es-ES"/>
              </w:rPr>
              <w:t>Identifica las cualidades del liderazgo que posee para desempeñarse de manera efectiva en el trabajo registrándolas  en una ficha de trabajo.</w:t>
            </w:r>
          </w:p>
          <w:p w:rsidR="00070434" w:rsidRPr="00070434" w:rsidRDefault="00070434" w:rsidP="0007043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Arial"/>
                <w:sz w:val="16"/>
                <w:szCs w:val="16"/>
                <w:lang w:val="es-ES"/>
              </w:rPr>
              <w:t>Define las estrategias a aplicar para desarrollar sus capacidades de liderazgo, utilizando una matriz.</w:t>
            </w:r>
          </w:p>
          <w:p w:rsidR="00070434" w:rsidRPr="00070434" w:rsidRDefault="00070434" w:rsidP="00070434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Arial"/>
                <w:sz w:val="16"/>
                <w:szCs w:val="16"/>
                <w:lang w:val="es-ES"/>
              </w:rPr>
              <w:t>Elabora  un plan de trabajo para desarrollar las características del estilo de liderazgo transformacional, presentándola en una matriz.</w:t>
            </w:r>
          </w:p>
          <w:p w:rsidR="00070434" w:rsidRPr="00070434" w:rsidRDefault="00070434" w:rsidP="00070434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Arial"/>
                <w:sz w:val="16"/>
                <w:szCs w:val="16"/>
                <w:lang w:val="es-ES"/>
              </w:rPr>
              <w:t>Desarrolla su plan de trabajo para mejorar sus capacidades de liderazgo, según el plazo establecido.</w:t>
            </w:r>
          </w:p>
        </w:tc>
      </w:tr>
      <w:tr w:rsidR="00070434" w:rsidRPr="00070434" w:rsidTr="00EC7A22">
        <w:trPr>
          <w:trHeight w:val="840"/>
        </w:trPr>
        <w:tc>
          <w:tcPr>
            <w:tcW w:w="1530" w:type="dxa"/>
            <w:vMerge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Arial"/>
                <w:sz w:val="16"/>
                <w:szCs w:val="16"/>
                <w:lang w:val="es-ES"/>
              </w:rPr>
              <w:t xml:space="preserve">Contribuye a obtener un clima óptimo para alcanzar el desarrollo organizacional. </w:t>
            </w:r>
          </w:p>
        </w:tc>
        <w:tc>
          <w:tcPr>
            <w:tcW w:w="6252" w:type="dxa"/>
            <w:tcBorders>
              <w:top w:val="single" w:sz="4" w:space="0" w:color="auto"/>
            </w:tcBorders>
          </w:tcPr>
          <w:p w:rsidR="00070434" w:rsidRPr="00070434" w:rsidRDefault="00070434" w:rsidP="0007043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Identifica los factores motivacionales del trabajo.</w:t>
            </w:r>
          </w:p>
          <w:p w:rsidR="00070434" w:rsidRPr="00070434" w:rsidRDefault="00070434" w:rsidP="00070434">
            <w:pPr>
              <w:spacing w:after="0" w:line="240" w:lineRule="auto"/>
              <w:ind w:left="360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Aplica técnicas motivacionales para </w:t>
            </w:r>
            <w:r w:rsidRPr="00070434">
              <w:rPr>
                <w:rFonts w:ascii="Calibri" w:eastAsia="Calibri" w:hAnsi="Calibri" w:cs="Arial"/>
                <w:sz w:val="16"/>
                <w:szCs w:val="16"/>
                <w:lang w:val="es-ES"/>
              </w:rPr>
              <w:t>optimizar el  trabajo y  el clima organizacional</w:t>
            </w:r>
          </w:p>
        </w:tc>
      </w:tr>
      <w:tr w:rsidR="00070434" w:rsidRPr="00070434" w:rsidTr="00EC7A22">
        <w:trPr>
          <w:trHeight w:val="1245"/>
        </w:trPr>
        <w:tc>
          <w:tcPr>
            <w:tcW w:w="1530" w:type="dxa"/>
            <w:vMerge w:val="restart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Arial"/>
                <w:sz w:val="16"/>
                <w:szCs w:val="16"/>
                <w:lang w:val="es-ES"/>
              </w:rPr>
              <w:t>Aplicar  las normas de funcionamiento de un equipo de trabajo en el marco de una  organización laboral, promoviendo la participación  de todos.</w:t>
            </w: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Arial"/>
                <w:sz w:val="16"/>
                <w:szCs w:val="16"/>
                <w:lang w:val="es-ES"/>
              </w:rPr>
              <w:t>Las normas de funcionamiento de un equipo de trabajo son definidas  en el marco  de organización laboral.</w:t>
            </w: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Arial"/>
                <w:sz w:val="16"/>
                <w:szCs w:val="16"/>
                <w:lang w:val="es-ES"/>
              </w:rPr>
              <w:t>Define metas y objetivos para el desarrollo del trabajo dentro de su equipo.</w:t>
            </w:r>
          </w:p>
          <w:p w:rsidR="00070434" w:rsidRPr="00070434" w:rsidRDefault="00070434" w:rsidP="00070434">
            <w:pPr>
              <w:spacing w:after="0" w:line="240" w:lineRule="auto"/>
              <w:ind w:left="360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Arial"/>
                <w:sz w:val="16"/>
                <w:szCs w:val="16"/>
                <w:lang w:val="es-ES"/>
              </w:rPr>
              <w:t>Identifica la función que desempeña cada uno de los integrantes de un determinado equipo de trabajo.</w:t>
            </w:r>
          </w:p>
          <w:p w:rsidR="00070434" w:rsidRPr="00070434" w:rsidRDefault="00070434" w:rsidP="00070434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Arial"/>
                <w:sz w:val="16"/>
                <w:szCs w:val="16"/>
                <w:lang w:val="es-ES"/>
              </w:rPr>
              <w:t>Participa democráticamente en un determinado equipo de trabajo a fin de obtener resultados esperados.</w:t>
            </w:r>
          </w:p>
          <w:p w:rsidR="00070434" w:rsidRPr="00070434" w:rsidRDefault="00070434" w:rsidP="00070434">
            <w:pPr>
              <w:spacing w:after="0" w:line="240" w:lineRule="auto"/>
              <w:ind w:left="360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</w:tc>
      </w:tr>
      <w:tr w:rsidR="00070434" w:rsidRPr="00070434" w:rsidTr="00EC7A22">
        <w:trPr>
          <w:trHeight w:val="1673"/>
        </w:trPr>
        <w:tc>
          <w:tcPr>
            <w:tcW w:w="1530" w:type="dxa"/>
            <w:vMerge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val="es-ES"/>
              </w:rPr>
            </w:pPr>
          </w:p>
        </w:tc>
        <w:tc>
          <w:tcPr>
            <w:tcW w:w="1847" w:type="dxa"/>
            <w:tcBorders>
              <w:bottom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Arial"/>
                <w:sz w:val="16"/>
                <w:szCs w:val="16"/>
                <w:lang w:val="es-ES"/>
              </w:rPr>
              <w:t>Analiza y evalúa la función  y el nivel de responsabilidad   de sí mismo y de  cada uno de los integrantes de su equipo de trabajo en base a los resultados obtenidos.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:rsidR="00070434" w:rsidRPr="00070434" w:rsidRDefault="00070434" w:rsidP="00070434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Arial"/>
                <w:sz w:val="16"/>
                <w:szCs w:val="16"/>
                <w:lang w:val="es-ES"/>
              </w:rPr>
              <w:t>Analiza las funciones realizadas como  integrante de su equipo de trabajo en base a la calidad  del trabajo.</w:t>
            </w:r>
          </w:p>
          <w:p w:rsidR="00070434" w:rsidRPr="00070434" w:rsidRDefault="00070434" w:rsidP="00070434">
            <w:pPr>
              <w:spacing w:after="0" w:line="240" w:lineRule="auto"/>
              <w:ind w:left="360"/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numPr>
                <w:ilvl w:val="0"/>
                <w:numId w:val="7"/>
              </w:numPr>
              <w:rPr>
                <w:rFonts w:ascii="Calibri" w:eastAsia="Calibri" w:hAnsi="Calibri" w:cs="Arial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Arial"/>
                <w:sz w:val="16"/>
                <w:szCs w:val="16"/>
                <w:lang w:val="es-ES"/>
              </w:rPr>
              <w:t>Evalúa el grado de participación en su  equipo de trabajo, en función a los resultados obtenidos.</w:t>
            </w:r>
          </w:p>
        </w:tc>
      </w:tr>
    </w:tbl>
    <w:p w:rsidR="003A49D3" w:rsidRDefault="003A49D3" w:rsidP="00070434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"/>
        </w:rPr>
      </w:pPr>
    </w:p>
    <w:p w:rsidR="00070434" w:rsidRPr="00070434" w:rsidRDefault="00070434" w:rsidP="00070434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b/>
          <w:sz w:val="20"/>
          <w:szCs w:val="20"/>
          <w:lang w:val="es-ES"/>
        </w:rPr>
        <w:t>V.- ORGANIZACIÓN DE ACTIVIDADES Y CONTENIDOS BASICOS</w:t>
      </w:r>
    </w:p>
    <w:p w:rsidR="00070434" w:rsidRPr="00070434" w:rsidRDefault="00070434" w:rsidP="00070434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  <w:lang w:val="es-ES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850"/>
        <w:gridCol w:w="1985"/>
        <w:gridCol w:w="1984"/>
        <w:gridCol w:w="1985"/>
        <w:gridCol w:w="2268"/>
      </w:tblGrid>
      <w:tr w:rsidR="00070434" w:rsidRPr="00070434" w:rsidTr="00EC7A22"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proofErr w:type="spellStart"/>
            <w:r w:rsidRPr="00070434">
              <w:rPr>
                <w:rFonts w:ascii="Arial" w:eastAsia="Calibri" w:hAnsi="Arial" w:cs="Arial"/>
                <w:sz w:val="18"/>
                <w:szCs w:val="18"/>
                <w:lang w:val="es-ES"/>
              </w:rPr>
              <w:t>Sem</w:t>
            </w:r>
            <w:proofErr w:type="spellEnd"/>
          </w:p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070434">
              <w:rPr>
                <w:rFonts w:ascii="Arial" w:eastAsia="Calibri" w:hAnsi="Arial" w:cs="Arial"/>
                <w:sz w:val="18"/>
                <w:szCs w:val="18"/>
                <w:lang w:val="es-ES"/>
              </w:rPr>
              <w:t>Fecha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070434">
              <w:rPr>
                <w:rFonts w:ascii="Arial" w:eastAsia="Calibri" w:hAnsi="Arial" w:cs="Arial"/>
                <w:sz w:val="18"/>
                <w:szCs w:val="18"/>
                <w:lang w:val="es-ES"/>
              </w:rPr>
              <w:t>Elementos de capacidad</w:t>
            </w:r>
          </w:p>
        </w:tc>
        <w:tc>
          <w:tcPr>
            <w:tcW w:w="1984" w:type="dxa"/>
          </w:tcPr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070434">
              <w:rPr>
                <w:rFonts w:ascii="Arial" w:eastAsia="Calibri" w:hAnsi="Arial" w:cs="Arial"/>
                <w:sz w:val="18"/>
                <w:szCs w:val="18"/>
                <w:lang w:val="es-ES"/>
              </w:rPr>
              <w:t>Actividades de aprendizaje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070434">
              <w:rPr>
                <w:rFonts w:ascii="Arial" w:eastAsia="Calibri" w:hAnsi="Arial" w:cs="Arial"/>
                <w:sz w:val="18"/>
                <w:szCs w:val="18"/>
                <w:lang w:val="es-ES"/>
              </w:rPr>
              <w:t>Contenidos básicos</w:t>
            </w:r>
          </w:p>
        </w:tc>
        <w:tc>
          <w:tcPr>
            <w:tcW w:w="2268" w:type="dxa"/>
          </w:tcPr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  <w:szCs w:val="18"/>
                <w:lang w:val="es-ES"/>
              </w:rPr>
            </w:pPr>
            <w:r w:rsidRPr="00070434">
              <w:rPr>
                <w:rFonts w:ascii="Arial" w:eastAsia="Calibri" w:hAnsi="Arial" w:cs="Arial"/>
                <w:sz w:val="18"/>
                <w:szCs w:val="18"/>
                <w:lang w:val="es-ES"/>
              </w:rPr>
              <w:t>Tareas previas</w:t>
            </w:r>
          </w:p>
        </w:tc>
      </w:tr>
      <w:tr w:rsidR="00070434" w:rsidRPr="00070434" w:rsidTr="00EC7A22">
        <w:trPr>
          <w:trHeight w:val="749"/>
        </w:trPr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19.08.13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Identifica las características del liderazgo</w:t>
            </w:r>
          </w:p>
        </w:tc>
        <w:tc>
          <w:tcPr>
            <w:tcW w:w="1984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El Liderazgo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Definición, importancia. Características.</w:t>
            </w:r>
          </w:p>
        </w:tc>
        <w:tc>
          <w:tcPr>
            <w:tcW w:w="2268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Reproducir sílabo para estudiantes.</w:t>
            </w: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Orientaciones generales del desarrollo de la Unidad </w:t>
            </w:r>
            <w:proofErr w:type="spellStart"/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Did</w:t>
            </w:r>
            <w:proofErr w:type="spellEnd"/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.</w:t>
            </w:r>
          </w:p>
        </w:tc>
      </w:tr>
      <w:tr w:rsidR="00070434" w:rsidRPr="00070434" w:rsidTr="00EC7A22">
        <w:tc>
          <w:tcPr>
            <w:tcW w:w="710" w:type="dxa"/>
            <w:tcBorders>
              <w:righ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26.08.13 </w:t>
            </w: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Identifica las cualidades del líder</w:t>
            </w:r>
          </w:p>
        </w:tc>
        <w:tc>
          <w:tcPr>
            <w:tcW w:w="1984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El perfil del líder. 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Definición. El perfil del líder. Cualidades.</w:t>
            </w: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Revisar:: El ABC del Liderazgo</w:t>
            </w: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Perfil de líder: Hacia un liderazgo virtuoso </w:t>
            </w:r>
          </w:p>
        </w:tc>
      </w:tr>
      <w:tr w:rsidR="00070434" w:rsidRPr="00070434" w:rsidTr="00EC7A22">
        <w:tc>
          <w:tcPr>
            <w:tcW w:w="710" w:type="dxa"/>
            <w:tcBorders>
              <w:righ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02.09.13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Identifica las características de líder que posee y las que le faltan desarrollar.</w:t>
            </w:r>
          </w:p>
        </w:tc>
        <w:tc>
          <w:tcPr>
            <w:tcW w:w="1984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Aplicación de Test de liderazgo.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Características.</w:t>
            </w: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Diferencias Jefe- Líder.</w:t>
            </w:r>
          </w:p>
        </w:tc>
        <w:tc>
          <w:tcPr>
            <w:tcW w:w="2268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Lectura de </w:t>
            </w:r>
            <w:r w:rsidRPr="00070434"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  <w:t>El camino del líder.</w:t>
            </w: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070434" w:rsidRPr="00070434" w:rsidTr="00EC7A22">
        <w:tc>
          <w:tcPr>
            <w:tcW w:w="710" w:type="dxa"/>
            <w:tcBorders>
              <w:bottom w:val="single" w:sz="4" w:space="0" w:color="auto"/>
              <w:righ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09.09.13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Identifica las teorías y enfoques del liderazgo.</w:t>
            </w:r>
          </w:p>
        </w:tc>
        <w:tc>
          <w:tcPr>
            <w:tcW w:w="1984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Teorías y enfoques del liderazgo.</w:t>
            </w: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Revisar bibliografía sobre liderazgo y líder.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Teorías del liderazgo.</w:t>
            </w: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Enfoques del liderazgo</w:t>
            </w:r>
          </w:p>
        </w:tc>
        <w:tc>
          <w:tcPr>
            <w:tcW w:w="2268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Revisar: Liderazgo sin respuestas fáciles: propuestas para un diálogo social en tiempos difíciles.</w:t>
            </w:r>
          </w:p>
        </w:tc>
      </w:tr>
      <w:tr w:rsidR="00070434" w:rsidRPr="00070434" w:rsidTr="00EC7A22">
        <w:tc>
          <w:tcPr>
            <w:tcW w:w="710" w:type="dxa"/>
            <w:tcBorders>
              <w:top w:val="single" w:sz="4" w:space="0" w:color="auto"/>
              <w:righ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16.09.13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Determina los fundamentos del liderazgo.</w:t>
            </w:r>
          </w:p>
        </w:tc>
        <w:tc>
          <w:tcPr>
            <w:tcW w:w="1984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Fundamentos del liderazgo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Fundamentos del liderazgo</w:t>
            </w:r>
          </w:p>
        </w:tc>
        <w:tc>
          <w:tcPr>
            <w:tcW w:w="2268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b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Revisar: Liderazgo sin respuestas fáciles: propuestas para un diálogo social en tiempos difíciles.</w:t>
            </w:r>
          </w:p>
        </w:tc>
      </w:tr>
      <w:tr w:rsidR="00070434" w:rsidRPr="00070434" w:rsidTr="00EC7A22">
        <w:tc>
          <w:tcPr>
            <w:tcW w:w="710" w:type="dxa"/>
            <w:tcBorders>
              <w:righ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23.09.13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Diferencia los diversos estilos de liderazgo.</w:t>
            </w:r>
          </w:p>
        </w:tc>
        <w:tc>
          <w:tcPr>
            <w:tcW w:w="1984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Estilos del liderazgo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Estilos del liderazgo</w:t>
            </w:r>
          </w:p>
        </w:tc>
        <w:tc>
          <w:tcPr>
            <w:tcW w:w="2268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Lectura obra:</w:t>
            </w: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“El mundo es tuyo pero, tienes que ganártelo”.</w:t>
            </w:r>
          </w:p>
        </w:tc>
      </w:tr>
      <w:tr w:rsidR="00070434" w:rsidRPr="00070434" w:rsidTr="00EC7A22">
        <w:tc>
          <w:tcPr>
            <w:tcW w:w="710" w:type="dxa"/>
            <w:tcBorders>
              <w:righ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30.09.13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Aplica estrategias para ejercitar el liderazgo.</w:t>
            </w:r>
          </w:p>
        </w:tc>
        <w:tc>
          <w:tcPr>
            <w:tcW w:w="1984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Estrategias para el ejercicio del liderazgo.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Estrategias para el ejercicio del liderazgo</w:t>
            </w:r>
          </w:p>
        </w:tc>
        <w:tc>
          <w:tcPr>
            <w:tcW w:w="2268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Taller  1: liderazgo personal</w:t>
            </w:r>
          </w:p>
        </w:tc>
      </w:tr>
      <w:tr w:rsidR="00070434" w:rsidRPr="00070434" w:rsidTr="00EC7A22">
        <w:tc>
          <w:tcPr>
            <w:tcW w:w="710" w:type="dxa"/>
            <w:tcBorders>
              <w:righ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07.10.13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Determina el rol de la motivación en el trabajo.</w:t>
            </w:r>
          </w:p>
        </w:tc>
        <w:tc>
          <w:tcPr>
            <w:tcW w:w="1984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La motivación en el trabajo.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Definición, importancia.</w:t>
            </w: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Rol de la motivación en el trabajo.</w:t>
            </w:r>
          </w:p>
        </w:tc>
        <w:tc>
          <w:tcPr>
            <w:tcW w:w="2268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Revisar: Liderazgo y motivación de equipos de trabajo.</w:t>
            </w:r>
          </w:p>
        </w:tc>
      </w:tr>
      <w:tr w:rsidR="00070434" w:rsidRPr="00070434" w:rsidTr="00EC7A22">
        <w:tc>
          <w:tcPr>
            <w:tcW w:w="710" w:type="dxa"/>
            <w:tcBorders>
              <w:righ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14.10.13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Establece técnicas de motivación en el trabajo.</w:t>
            </w:r>
          </w:p>
        </w:tc>
        <w:tc>
          <w:tcPr>
            <w:tcW w:w="1984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Teorías de motivación.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Teorías de la motivación.</w:t>
            </w: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Lectura de obra:</w:t>
            </w: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“</w:t>
            </w:r>
            <w:proofErr w:type="spellStart"/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Fish</w:t>
            </w:r>
            <w:proofErr w:type="spellEnd"/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: Motivación en el trabajo.”</w:t>
            </w:r>
          </w:p>
        </w:tc>
      </w:tr>
      <w:tr w:rsidR="00070434" w:rsidRPr="00070434" w:rsidTr="00EC7A22">
        <w:tc>
          <w:tcPr>
            <w:tcW w:w="710" w:type="dxa"/>
            <w:tcBorders>
              <w:righ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21.10.13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Identifica los factores motivacionales del trabajo.</w:t>
            </w:r>
          </w:p>
        </w:tc>
        <w:tc>
          <w:tcPr>
            <w:tcW w:w="1984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Factores motivacionales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Factores motivacionales.</w:t>
            </w:r>
          </w:p>
        </w:tc>
        <w:tc>
          <w:tcPr>
            <w:tcW w:w="2268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Revisar: Liderazgo y motivación de equipos de trabajo.</w:t>
            </w:r>
          </w:p>
        </w:tc>
      </w:tr>
      <w:tr w:rsidR="00070434" w:rsidRPr="00070434" w:rsidTr="00EC7A22">
        <w:tc>
          <w:tcPr>
            <w:tcW w:w="710" w:type="dxa"/>
            <w:tcBorders>
              <w:righ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29.10.13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Determina las condiciones básicas para el trabajo en equipo</w:t>
            </w:r>
          </w:p>
        </w:tc>
        <w:tc>
          <w:tcPr>
            <w:tcW w:w="1984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El trabajo en equipo.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Definición. Importancia</w:t>
            </w: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Condiciones básicas para el trabajo en equipo.</w:t>
            </w:r>
          </w:p>
        </w:tc>
        <w:tc>
          <w:tcPr>
            <w:tcW w:w="2268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Trabajo en equipos:</w:t>
            </w: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Actividad institucional</w:t>
            </w:r>
          </w:p>
        </w:tc>
      </w:tr>
      <w:tr w:rsidR="00070434" w:rsidRPr="00070434" w:rsidTr="00EC7A22">
        <w:tc>
          <w:tcPr>
            <w:tcW w:w="710" w:type="dxa"/>
            <w:tcBorders>
              <w:righ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04.11.13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Establece estrategias efectivas para el trabajo en equipo.</w:t>
            </w:r>
          </w:p>
        </w:tc>
        <w:tc>
          <w:tcPr>
            <w:tcW w:w="1984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Estrategias para el trabajo en equipo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. Estrategias para el trabajo en equipo</w:t>
            </w:r>
          </w:p>
        </w:tc>
        <w:tc>
          <w:tcPr>
            <w:tcW w:w="2268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</w:tr>
      <w:tr w:rsidR="00070434" w:rsidRPr="00070434" w:rsidTr="00EC7A22">
        <w:tc>
          <w:tcPr>
            <w:tcW w:w="710" w:type="dxa"/>
            <w:tcBorders>
              <w:righ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11.11.13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proofErr w:type="spellStart"/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Evalua</w:t>
            </w:r>
            <w:proofErr w:type="spellEnd"/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 la participación de los miembros de su equipo de trabajo.</w:t>
            </w:r>
          </w:p>
        </w:tc>
        <w:tc>
          <w:tcPr>
            <w:tcW w:w="1984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Ventajas del trabajo en equipo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. Ventajas del trabajo en equipo</w:t>
            </w:r>
          </w:p>
        </w:tc>
        <w:tc>
          <w:tcPr>
            <w:tcW w:w="2268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Informe de la actividad realizada por cada equipo  trabajo</w:t>
            </w:r>
          </w:p>
        </w:tc>
      </w:tr>
      <w:tr w:rsidR="00070434" w:rsidRPr="00070434" w:rsidTr="00EC7A22">
        <w:tc>
          <w:tcPr>
            <w:tcW w:w="710" w:type="dxa"/>
            <w:tcBorders>
              <w:righ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18.11.13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Identifica las funciones de los equipos de trabajo.</w:t>
            </w:r>
          </w:p>
          <w:p w:rsidR="003A49D3" w:rsidRPr="00070434" w:rsidRDefault="003A49D3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</w:tc>
        <w:tc>
          <w:tcPr>
            <w:tcW w:w="1984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Los equipos de trabajo.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 xml:space="preserve">Definición, importancia, funciones. </w:t>
            </w:r>
          </w:p>
        </w:tc>
        <w:tc>
          <w:tcPr>
            <w:tcW w:w="2268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Revisar: Liderazgo y motivación de equipos de trabajo</w:t>
            </w:r>
          </w:p>
        </w:tc>
      </w:tr>
      <w:tr w:rsidR="00070434" w:rsidRPr="00070434" w:rsidTr="00EC7A22">
        <w:tc>
          <w:tcPr>
            <w:tcW w:w="710" w:type="dxa"/>
            <w:tcBorders>
              <w:righ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25.11.13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Determina la participación de los equipos de trabajo en la organización empresarial.</w:t>
            </w:r>
          </w:p>
        </w:tc>
        <w:tc>
          <w:tcPr>
            <w:tcW w:w="1984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La participación en el equipo de trabajo.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Rol de los equipos de trabajo y forma de participación.</w:t>
            </w:r>
          </w:p>
        </w:tc>
        <w:tc>
          <w:tcPr>
            <w:tcW w:w="2268" w:type="dxa"/>
          </w:tcPr>
          <w:p w:rsidR="00070434" w:rsidRPr="00070434" w:rsidRDefault="00070434" w:rsidP="00070434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Lectura  de obra: “La alta rentabilidad de la felicidad”</w:t>
            </w:r>
          </w:p>
        </w:tc>
      </w:tr>
      <w:tr w:rsidR="00070434" w:rsidRPr="00070434" w:rsidTr="00EC7A22">
        <w:tc>
          <w:tcPr>
            <w:tcW w:w="710" w:type="dxa"/>
            <w:tcBorders>
              <w:righ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02.12.13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Aplica técnicas motivacionales para mejorar el rendimiento de su equipo de trabajo</w:t>
            </w:r>
          </w:p>
        </w:tc>
        <w:tc>
          <w:tcPr>
            <w:tcW w:w="1984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Técnicas de motivación eficaces.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Técnicas de motivación eficaces.</w:t>
            </w:r>
          </w:p>
        </w:tc>
        <w:tc>
          <w:tcPr>
            <w:tcW w:w="2268" w:type="dxa"/>
          </w:tcPr>
          <w:p w:rsidR="00070434" w:rsidRPr="00070434" w:rsidRDefault="00070434" w:rsidP="00070434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Taller 2.</w:t>
            </w:r>
          </w:p>
        </w:tc>
      </w:tr>
      <w:tr w:rsidR="00070434" w:rsidRPr="00070434" w:rsidTr="00EC7A22">
        <w:tc>
          <w:tcPr>
            <w:tcW w:w="710" w:type="dxa"/>
            <w:tcBorders>
              <w:righ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09.12.13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Reconoce las ventajas e inconvenientes de  los equipos de trabajo.</w:t>
            </w:r>
          </w:p>
        </w:tc>
        <w:tc>
          <w:tcPr>
            <w:tcW w:w="1984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Ventajas e inconvenientes de los equipos de trabajo.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Ventajas e inconvenientes de los equipos de trabajo</w:t>
            </w:r>
          </w:p>
        </w:tc>
        <w:tc>
          <w:tcPr>
            <w:tcW w:w="2268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Revisar: Liderazgo y motivación de equipos de trabajo</w:t>
            </w:r>
          </w:p>
        </w:tc>
      </w:tr>
      <w:tr w:rsidR="00070434" w:rsidRPr="00070434" w:rsidTr="00EC7A22">
        <w:tc>
          <w:tcPr>
            <w:tcW w:w="710" w:type="dxa"/>
            <w:tcBorders>
              <w:righ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</w:p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16.12.13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Realimenta su proceso de aprendizaje</w:t>
            </w:r>
          </w:p>
        </w:tc>
        <w:tc>
          <w:tcPr>
            <w:tcW w:w="1984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Evaluación de Recuperación</w:t>
            </w:r>
          </w:p>
        </w:tc>
        <w:tc>
          <w:tcPr>
            <w:tcW w:w="1985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Recuperación de la(s) capacidad desaprobada</w:t>
            </w:r>
          </w:p>
        </w:tc>
        <w:tc>
          <w:tcPr>
            <w:tcW w:w="2268" w:type="dxa"/>
          </w:tcPr>
          <w:p w:rsidR="00070434" w:rsidRPr="00070434" w:rsidRDefault="00070434" w:rsidP="00070434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es-ES"/>
              </w:rPr>
            </w:pPr>
            <w:r w:rsidRPr="00070434">
              <w:rPr>
                <w:rFonts w:ascii="Calibri" w:eastAsia="Calibri" w:hAnsi="Calibri" w:cs="Times New Roman"/>
                <w:sz w:val="16"/>
                <w:szCs w:val="16"/>
                <w:lang w:val="es-ES"/>
              </w:rPr>
              <w:t>Reforzamiento de las capacidades.</w:t>
            </w:r>
          </w:p>
        </w:tc>
      </w:tr>
    </w:tbl>
    <w:p w:rsidR="00070434" w:rsidRPr="00070434" w:rsidRDefault="00070434" w:rsidP="00070434">
      <w:pPr>
        <w:rPr>
          <w:rFonts w:ascii="Calibri" w:eastAsia="Calibri" w:hAnsi="Calibri" w:cs="Times New Roman"/>
          <w:b/>
          <w:lang w:val="es-ES"/>
        </w:rPr>
      </w:pPr>
    </w:p>
    <w:p w:rsidR="00070434" w:rsidRPr="00070434" w:rsidRDefault="00070434" w:rsidP="00070434">
      <w:pPr>
        <w:rPr>
          <w:rFonts w:ascii="Calibri" w:eastAsia="Calibri" w:hAnsi="Calibri" w:cs="Times New Roman"/>
          <w:b/>
          <w:lang w:val="es-ES"/>
        </w:rPr>
      </w:pPr>
      <w:r w:rsidRPr="00070434">
        <w:rPr>
          <w:rFonts w:ascii="Calibri" w:eastAsia="Calibri" w:hAnsi="Calibri" w:cs="Times New Roman"/>
          <w:b/>
          <w:lang w:val="es-ES"/>
        </w:rPr>
        <w:t>VI.- METODOLOGIA</w:t>
      </w:r>
    </w:p>
    <w:p w:rsidR="00070434" w:rsidRPr="00070434" w:rsidRDefault="00070434" w:rsidP="00070434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En el desarrollo de </w:t>
      </w:r>
      <w:smartTag w:uri="urn:schemas-microsoft-com:office:smarttags" w:element="PersonName">
        <w:smartTagPr>
          <w:attr w:name="ProductID" w:val="la Unidad Didáctica"/>
        </w:smartTagPr>
        <w:r w:rsidRPr="00070434">
          <w:rPr>
            <w:rFonts w:ascii="Calibri" w:eastAsia="Calibri" w:hAnsi="Calibri" w:cs="Times New Roman"/>
            <w:sz w:val="20"/>
            <w:szCs w:val="20"/>
            <w:lang w:val="es-ES"/>
          </w:rPr>
          <w:t>la Unidad Didáctica</w:t>
        </w:r>
      </w:smartTag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 está fundamentada en:</w:t>
      </w:r>
    </w:p>
    <w:p w:rsidR="00070434" w:rsidRPr="00070434" w:rsidRDefault="00070434" w:rsidP="0007043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b/>
          <w:sz w:val="20"/>
          <w:szCs w:val="20"/>
          <w:lang w:val="es-ES"/>
        </w:rPr>
        <w:t>Trabajo Individual</w:t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>:  que corresponde a  la lectura individual de pequeñas novelas seleccionadas y referidas a temas de liderazgo y de motivación personal y laboral, con el fin de fortalecer el hábito de la lectura y desarrollar las capacidades de comprensión, análisis y la discusión de  temas con vigencia actual y la reflexión sobre las enseñanzas logradas para su desarrollo personal-profesional.</w:t>
      </w:r>
    </w:p>
    <w:p w:rsidR="00070434" w:rsidRPr="00070434" w:rsidRDefault="00070434" w:rsidP="0007043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>T</w:t>
      </w:r>
      <w:r w:rsidRPr="00070434">
        <w:rPr>
          <w:rFonts w:ascii="Calibri" w:eastAsia="Calibri" w:hAnsi="Calibri" w:cs="Times New Roman"/>
          <w:b/>
          <w:sz w:val="20"/>
          <w:szCs w:val="20"/>
          <w:lang w:val="es-ES"/>
        </w:rPr>
        <w:t>rabajo en equipo</w:t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>, desarrollo de una actividad institucional relacionada con su carrera.</w:t>
      </w:r>
    </w:p>
    <w:p w:rsidR="00070434" w:rsidRPr="00070434" w:rsidRDefault="00070434" w:rsidP="00070434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b/>
          <w:sz w:val="20"/>
          <w:szCs w:val="20"/>
          <w:lang w:val="es-ES"/>
        </w:rPr>
        <w:t>Talleres:</w:t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 para desarrollar  la confianza en sí mismo  y  de las capacidades de liderazgo de los estudiantes, y fomentar el trabajo en equipo.</w:t>
      </w:r>
    </w:p>
    <w:p w:rsidR="00070434" w:rsidRPr="00070434" w:rsidRDefault="00070434" w:rsidP="00070434">
      <w:pPr>
        <w:spacing w:after="0" w:line="240" w:lineRule="auto"/>
        <w:ind w:left="720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 </w:t>
      </w:r>
    </w:p>
    <w:p w:rsidR="00070434" w:rsidRPr="00070434" w:rsidRDefault="00070434" w:rsidP="00070434">
      <w:pPr>
        <w:jc w:val="both"/>
        <w:rPr>
          <w:rFonts w:ascii="Calibri" w:eastAsia="Calibri" w:hAnsi="Calibri" w:cs="Times New Roman"/>
          <w:b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b/>
          <w:sz w:val="20"/>
          <w:szCs w:val="20"/>
          <w:lang w:val="es-ES"/>
        </w:rPr>
        <w:t>VII.- EVALUACION</w:t>
      </w:r>
    </w:p>
    <w:p w:rsidR="00070434" w:rsidRPr="00070434" w:rsidRDefault="00070434" w:rsidP="00070434">
      <w:pPr>
        <w:jc w:val="both"/>
        <w:rPr>
          <w:rFonts w:ascii="Calibri" w:eastAsia="Calibri" w:hAnsi="Calibri" w:cs="Times New Roman"/>
          <w:b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b/>
          <w:sz w:val="20"/>
          <w:szCs w:val="20"/>
          <w:lang w:val="es-ES"/>
        </w:rPr>
        <w:t>7.1 Requisitos de aprobación:</w:t>
      </w:r>
    </w:p>
    <w:p w:rsidR="00070434" w:rsidRPr="00070434" w:rsidRDefault="00070434" w:rsidP="00070434">
      <w:pPr>
        <w:spacing w:after="0" w:line="240" w:lineRule="atLeast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       Para la aprobación de </w:t>
      </w:r>
      <w:smartTag w:uri="urn:schemas-microsoft-com:office:smarttags" w:element="PersonName">
        <w:smartTagPr>
          <w:attr w:name="ProductID" w:val="la Unidad Didáctica"/>
        </w:smartTagPr>
        <w:r w:rsidRPr="00070434">
          <w:rPr>
            <w:rFonts w:ascii="Calibri" w:eastAsia="Calibri" w:hAnsi="Calibri" w:cs="Times New Roman"/>
            <w:sz w:val="20"/>
            <w:szCs w:val="20"/>
            <w:lang w:val="es-ES"/>
          </w:rPr>
          <w:t>la Unidad Didáctica</w:t>
        </w:r>
      </w:smartTag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 (UD) se tendrá en cuenta los  criterios siguientes:</w:t>
      </w:r>
    </w:p>
    <w:p w:rsidR="00070434" w:rsidRPr="00070434" w:rsidRDefault="00070434" w:rsidP="00070434">
      <w:pPr>
        <w:numPr>
          <w:ilvl w:val="0"/>
          <w:numId w:val="2"/>
        </w:numPr>
        <w:spacing w:after="0" w:line="240" w:lineRule="atLeast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>La asistencia obligatoria a todas las clases.</w:t>
      </w:r>
    </w:p>
    <w:p w:rsidR="00070434" w:rsidRPr="00070434" w:rsidRDefault="00070434" w:rsidP="00070434">
      <w:pPr>
        <w:numPr>
          <w:ilvl w:val="0"/>
          <w:numId w:val="2"/>
        </w:numPr>
        <w:spacing w:after="0" w:line="240" w:lineRule="atLeast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La nota mínima aprobatoria de </w:t>
      </w:r>
      <w:smartTag w:uri="urn:schemas-microsoft-com:office:smarttags" w:element="PersonName">
        <w:smartTagPr>
          <w:attr w:name="ProductID" w:val="la UD"/>
        </w:smartTagPr>
        <w:r w:rsidRPr="00070434">
          <w:rPr>
            <w:rFonts w:ascii="Calibri" w:eastAsia="Calibri" w:hAnsi="Calibri" w:cs="Times New Roman"/>
            <w:sz w:val="20"/>
            <w:szCs w:val="20"/>
            <w:lang w:val="es-ES"/>
          </w:rPr>
          <w:t>la UD</w:t>
        </w:r>
      </w:smartTag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 es 13 </w:t>
      </w:r>
      <w:proofErr w:type="gramStart"/>
      <w:r w:rsidRPr="00070434">
        <w:rPr>
          <w:rFonts w:ascii="Calibri" w:eastAsia="Calibri" w:hAnsi="Calibri" w:cs="Times New Roman"/>
          <w:sz w:val="20"/>
          <w:szCs w:val="20"/>
          <w:lang w:val="es-ES"/>
        </w:rPr>
        <w:t>( trece</w:t>
      </w:r>
      <w:proofErr w:type="gramEnd"/>
      <w:r w:rsidRPr="00070434">
        <w:rPr>
          <w:rFonts w:ascii="Calibri" w:eastAsia="Calibri" w:hAnsi="Calibri" w:cs="Times New Roman"/>
          <w:sz w:val="20"/>
          <w:szCs w:val="20"/>
          <w:lang w:val="es-ES"/>
        </w:rPr>
        <w:t>) en escala vigesimal.</w:t>
      </w:r>
    </w:p>
    <w:p w:rsidR="00070434" w:rsidRPr="00070434" w:rsidRDefault="00070434" w:rsidP="00070434">
      <w:pPr>
        <w:numPr>
          <w:ilvl w:val="0"/>
          <w:numId w:val="2"/>
        </w:numPr>
        <w:spacing w:after="0" w:line="240" w:lineRule="atLeast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El estudiante que obtenga: 10, 11, 12 tiene derecho a evaluación de recuperación. Dicha recuperación  se realizará inmediatamente después de finalizada la capacidad terminal. </w:t>
      </w:r>
    </w:p>
    <w:p w:rsidR="00070434" w:rsidRPr="00070434" w:rsidRDefault="00070434" w:rsidP="00070434">
      <w:pPr>
        <w:numPr>
          <w:ilvl w:val="0"/>
          <w:numId w:val="2"/>
        </w:numPr>
        <w:spacing w:after="0" w:line="240" w:lineRule="atLeast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Los estudiantes que obtengan calificativo menos de 10 (diez), repetirán </w:t>
      </w:r>
      <w:smartTag w:uri="urn:schemas-microsoft-com:office:smarttags" w:element="PersonName">
        <w:smartTagPr>
          <w:attr w:name="ProductID" w:val="la UD."/>
        </w:smartTagPr>
        <w:r w:rsidRPr="00070434">
          <w:rPr>
            <w:rFonts w:ascii="Calibri" w:eastAsia="Calibri" w:hAnsi="Calibri" w:cs="Times New Roman"/>
            <w:sz w:val="20"/>
            <w:szCs w:val="20"/>
            <w:lang w:val="es-ES"/>
          </w:rPr>
          <w:t>la UD.</w:t>
        </w:r>
      </w:smartTag>
    </w:p>
    <w:p w:rsidR="00070434" w:rsidRPr="00070434" w:rsidRDefault="00070434" w:rsidP="00070434">
      <w:pPr>
        <w:numPr>
          <w:ilvl w:val="0"/>
          <w:numId w:val="2"/>
        </w:numPr>
        <w:spacing w:after="0" w:line="240" w:lineRule="atLeast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La nota final de </w:t>
      </w:r>
      <w:smartTag w:uri="urn:schemas-microsoft-com:office:smarttags" w:element="PersonName">
        <w:smartTagPr>
          <w:attr w:name="ProductID" w:val="la UD"/>
        </w:smartTagPr>
        <w:r w:rsidRPr="00070434">
          <w:rPr>
            <w:rFonts w:ascii="Calibri" w:eastAsia="Calibri" w:hAnsi="Calibri" w:cs="Times New Roman"/>
            <w:sz w:val="20"/>
            <w:szCs w:val="20"/>
            <w:lang w:val="es-ES"/>
          </w:rPr>
          <w:t>la UD</w:t>
        </w:r>
      </w:smartTag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 es la nota de la  última  capacidad terminal.</w:t>
      </w:r>
    </w:p>
    <w:p w:rsidR="00070434" w:rsidRPr="00070434" w:rsidRDefault="00070434" w:rsidP="00070434">
      <w:pPr>
        <w:numPr>
          <w:ilvl w:val="0"/>
          <w:numId w:val="2"/>
        </w:numPr>
        <w:spacing w:after="0" w:line="240" w:lineRule="atLeast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>La evaluación comprenderá los aspectos conceptual, procedimental y actitudinal.</w:t>
      </w:r>
    </w:p>
    <w:p w:rsidR="00070434" w:rsidRPr="00070434" w:rsidRDefault="00070434" w:rsidP="00070434">
      <w:pPr>
        <w:spacing w:after="0" w:line="240" w:lineRule="atLeast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</w:p>
    <w:p w:rsidR="00070434" w:rsidRPr="00070434" w:rsidRDefault="00070434" w:rsidP="00070434">
      <w:pPr>
        <w:spacing w:after="0" w:line="240" w:lineRule="atLeast"/>
        <w:rPr>
          <w:rFonts w:ascii="Calibri" w:eastAsia="Calibri" w:hAnsi="Calibri" w:cs="Times New Roman"/>
          <w:b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b/>
          <w:sz w:val="20"/>
          <w:szCs w:val="20"/>
          <w:lang w:val="es-ES"/>
        </w:rPr>
        <w:t>VIII.- RECURSOS</w:t>
      </w:r>
    </w:p>
    <w:p w:rsidR="00070434" w:rsidRPr="00070434" w:rsidRDefault="00070434" w:rsidP="00070434">
      <w:pPr>
        <w:spacing w:after="0" w:line="240" w:lineRule="atLeast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>8.1 Materiales educativos:</w:t>
      </w:r>
    </w:p>
    <w:p w:rsidR="00070434" w:rsidRPr="00070434" w:rsidRDefault="00070434" w:rsidP="00070434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>Pizarra, plumones, mota</w:t>
      </w:r>
    </w:p>
    <w:p w:rsidR="00070434" w:rsidRPr="00070434" w:rsidRDefault="00070434" w:rsidP="00070434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0"/>
          <w:szCs w:val="20"/>
          <w:lang w:val="es-ES"/>
        </w:rPr>
      </w:pPr>
      <w:proofErr w:type="spellStart"/>
      <w:r w:rsidRPr="00070434">
        <w:rPr>
          <w:rFonts w:ascii="Calibri" w:eastAsia="Calibri" w:hAnsi="Calibri" w:cs="Times New Roman"/>
          <w:sz w:val="20"/>
          <w:szCs w:val="20"/>
          <w:lang w:val="es-ES"/>
        </w:rPr>
        <w:t>Papelógrafos</w:t>
      </w:r>
      <w:proofErr w:type="spellEnd"/>
    </w:p>
    <w:p w:rsidR="00070434" w:rsidRPr="00070434" w:rsidRDefault="00070434" w:rsidP="00070434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>Periódicos, artículos y separatas.</w:t>
      </w:r>
    </w:p>
    <w:p w:rsidR="00070434" w:rsidRPr="00070434" w:rsidRDefault="00070434" w:rsidP="00070434">
      <w:pPr>
        <w:numPr>
          <w:ilvl w:val="0"/>
          <w:numId w:val="3"/>
        </w:numPr>
        <w:spacing w:after="0" w:line="240" w:lineRule="auto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>Libros y revistas especializadas.</w:t>
      </w:r>
    </w:p>
    <w:p w:rsidR="00070434" w:rsidRPr="00070434" w:rsidRDefault="00070434" w:rsidP="00070434">
      <w:pPr>
        <w:spacing w:after="0" w:line="240" w:lineRule="auto"/>
        <w:ind w:left="720"/>
        <w:rPr>
          <w:rFonts w:ascii="Calibri" w:eastAsia="Calibri" w:hAnsi="Calibri" w:cs="Times New Roman"/>
          <w:sz w:val="20"/>
          <w:szCs w:val="20"/>
          <w:lang w:val="es-ES"/>
        </w:rPr>
      </w:pPr>
    </w:p>
    <w:p w:rsidR="00070434" w:rsidRPr="00070434" w:rsidRDefault="00070434" w:rsidP="00070434">
      <w:pPr>
        <w:spacing w:after="0" w:line="240" w:lineRule="atLeast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>8.2 Medios audiovisuales</w:t>
      </w:r>
    </w:p>
    <w:p w:rsidR="00070434" w:rsidRPr="00070434" w:rsidRDefault="00070434" w:rsidP="00070434">
      <w:pPr>
        <w:numPr>
          <w:ilvl w:val="0"/>
          <w:numId w:val="4"/>
        </w:numPr>
        <w:spacing w:after="0" w:line="240" w:lineRule="atLeast"/>
        <w:ind w:left="714" w:hanging="357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>Proyector multimedia, PC, memoria USB.</w:t>
      </w:r>
    </w:p>
    <w:p w:rsidR="00070434" w:rsidRPr="00070434" w:rsidRDefault="00070434" w:rsidP="00070434">
      <w:pPr>
        <w:numPr>
          <w:ilvl w:val="0"/>
          <w:numId w:val="4"/>
        </w:numPr>
        <w:spacing w:after="0" w:line="240" w:lineRule="atLeast"/>
        <w:ind w:left="714" w:hanging="357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Equipo para </w:t>
      </w:r>
      <w:proofErr w:type="spellStart"/>
      <w:r w:rsidRPr="00070434">
        <w:rPr>
          <w:rFonts w:ascii="Calibri" w:eastAsia="Calibri" w:hAnsi="Calibri" w:cs="Times New Roman"/>
          <w:sz w:val="20"/>
          <w:szCs w:val="20"/>
          <w:lang w:val="es-ES"/>
        </w:rPr>
        <w:t>microclase</w:t>
      </w:r>
      <w:proofErr w:type="spellEnd"/>
      <w:r w:rsidRPr="00070434">
        <w:rPr>
          <w:rFonts w:ascii="Calibri" w:eastAsia="Calibri" w:hAnsi="Calibri" w:cs="Times New Roman"/>
          <w:sz w:val="20"/>
          <w:szCs w:val="20"/>
          <w:lang w:val="es-ES"/>
        </w:rPr>
        <w:t>: filmadora, grabadora, cámara fotográfica.</w:t>
      </w:r>
    </w:p>
    <w:p w:rsidR="00070434" w:rsidRPr="00070434" w:rsidRDefault="00070434" w:rsidP="00070434">
      <w:pPr>
        <w:numPr>
          <w:ilvl w:val="0"/>
          <w:numId w:val="4"/>
        </w:numPr>
        <w:spacing w:after="0" w:line="240" w:lineRule="atLeast"/>
        <w:ind w:left="714" w:hanging="357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>Organizadores gráficos</w:t>
      </w:r>
    </w:p>
    <w:p w:rsidR="00070434" w:rsidRPr="00070434" w:rsidRDefault="00070434" w:rsidP="00070434">
      <w:pPr>
        <w:rPr>
          <w:rFonts w:ascii="Calibri" w:eastAsia="Calibri" w:hAnsi="Calibri" w:cs="Times New Roman"/>
          <w:sz w:val="20"/>
          <w:szCs w:val="20"/>
          <w:lang w:val="es-ES"/>
        </w:rPr>
      </w:pPr>
    </w:p>
    <w:p w:rsidR="00070434" w:rsidRPr="00070434" w:rsidRDefault="00070434" w:rsidP="00070434">
      <w:pPr>
        <w:spacing w:after="120" w:line="240" w:lineRule="atLeast"/>
        <w:jc w:val="both"/>
        <w:rPr>
          <w:rFonts w:ascii="Calibri" w:eastAsia="Calibri" w:hAnsi="Calibri" w:cs="Times New Roman"/>
          <w:b/>
          <w:lang w:val="es-ES"/>
        </w:rPr>
      </w:pPr>
      <w:r w:rsidRPr="00070434">
        <w:rPr>
          <w:rFonts w:ascii="Calibri" w:eastAsia="Calibri" w:hAnsi="Calibri" w:cs="Times New Roman"/>
          <w:b/>
          <w:lang w:val="es-ES"/>
        </w:rPr>
        <w:t xml:space="preserve">IX.- BIBLIOGRAFIA DE </w:t>
      </w:r>
      <w:smartTag w:uri="urn:schemas-microsoft-com:office:smarttags" w:element="PersonName">
        <w:smartTagPr>
          <w:attr w:name="ProductID" w:val="LA UNIDAD DIDACTICA"/>
        </w:smartTagPr>
        <w:r w:rsidRPr="00070434">
          <w:rPr>
            <w:rFonts w:ascii="Calibri" w:eastAsia="Calibri" w:hAnsi="Calibri" w:cs="Times New Roman"/>
            <w:b/>
            <w:lang w:val="es-ES"/>
          </w:rPr>
          <w:t>LA UNIDAD DIDACTICA</w:t>
        </w:r>
      </w:smartTag>
    </w:p>
    <w:p w:rsidR="00070434" w:rsidRPr="00070434" w:rsidRDefault="00070434" w:rsidP="00070434">
      <w:pPr>
        <w:spacing w:after="120" w:line="240" w:lineRule="atLeast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      9.1 Textos:</w:t>
      </w:r>
    </w:p>
    <w:p w:rsidR="00070434" w:rsidRPr="00070434" w:rsidRDefault="00070434" w:rsidP="00070434">
      <w:pPr>
        <w:numPr>
          <w:ilvl w:val="0"/>
          <w:numId w:val="6"/>
        </w:numPr>
        <w:spacing w:after="0" w:line="240" w:lineRule="atLeast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Chiavenato, </w:t>
      </w:r>
      <w:proofErr w:type="gramStart"/>
      <w:r w:rsidRPr="00070434">
        <w:rPr>
          <w:rFonts w:ascii="Calibri" w:eastAsia="Calibri" w:hAnsi="Calibri" w:cs="Times New Roman"/>
          <w:sz w:val="20"/>
          <w:szCs w:val="20"/>
          <w:lang w:val="es-ES"/>
        </w:rPr>
        <w:t>Adalberto(</w:t>
      </w:r>
      <w:proofErr w:type="gramEnd"/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2004). </w:t>
      </w:r>
      <w:r w:rsidRPr="00070434">
        <w:rPr>
          <w:rFonts w:ascii="Calibri" w:eastAsia="Calibri" w:hAnsi="Calibri" w:cs="Times New Roman"/>
          <w:b/>
          <w:i/>
          <w:sz w:val="20"/>
          <w:szCs w:val="20"/>
          <w:lang w:val="es-ES"/>
        </w:rPr>
        <w:t>Gestión del talento humano</w:t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>. 1era edición, editorial McGraw Hill, Colombia. ISBN</w:t>
      </w:r>
      <w:proofErr w:type="gramStart"/>
      <w:r w:rsidRPr="00070434">
        <w:rPr>
          <w:rFonts w:ascii="Calibri" w:eastAsia="Calibri" w:hAnsi="Calibri" w:cs="Times New Roman"/>
          <w:sz w:val="20"/>
          <w:szCs w:val="20"/>
          <w:lang w:val="es-ES"/>
        </w:rPr>
        <w:t>:958</w:t>
      </w:r>
      <w:proofErr w:type="gramEnd"/>
      <w:r w:rsidRPr="00070434">
        <w:rPr>
          <w:rFonts w:ascii="Calibri" w:eastAsia="Calibri" w:hAnsi="Calibri" w:cs="Times New Roman"/>
          <w:sz w:val="20"/>
          <w:szCs w:val="20"/>
          <w:lang w:val="es-ES"/>
        </w:rPr>
        <w:t>-41-0288-5.</w:t>
      </w:r>
    </w:p>
    <w:p w:rsidR="00070434" w:rsidRPr="00070434" w:rsidRDefault="00070434" w:rsidP="00070434">
      <w:pPr>
        <w:numPr>
          <w:ilvl w:val="0"/>
          <w:numId w:val="6"/>
        </w:numPr>
        <w:spacing w:after="0" w:line="240" w:lineRule="atLeast"/>
        <w:jc w:val="both"/>
        <w:rPr>
          <w:rFonts w:ascii="Calibri" w:eastAsia="Calibri" w:hAnsi="Calibri" w:cs="Times New Roman"/>
          <w:i/>
          <w:sz w:val="20"/>
          <w:szCs w:val="20"/>
          <w:lang w:val="es-ES"/>
        </w:rPr>
      </w:pPr>
      <w:proofErr w:type="spellStart"/>
      <w:r w:rsidRPr="00070434">
        <w:rPr>
          <w:rFonts w:ascii="Calibri" w:eastAsia="Calibri" w:hAnsi="Calibri" w:cs="Times New Roman"/>
          <w:sz w:val="20"/>
          <w:szCs w:val="20"/>
          <w:lang w:val="es-ES"/>
        </w:rPr>
        <w:lastRenderedPageBreak/>
        <w:t>Davis</w:t>
      </w:r>
      <w:proofErr w:type="gramStart"/>
      <w:r w:rsidRPr="00070434">
        <w:rPr>
          <w:rFonts w:ascii="Calibri" w:eastAsia="Calibri" w:hAnsi="Calibri" w:cs="Times New Roman"/>
          <w:sz w:val="20"/>
          <w:szCs w:val="20"/>
          <w:lang w:val="es-ES"/>
        </w:rPr>
        <w:t>,Keith</w:t>
      </w:r>
      <w:proofErr w:type="spellEnd"/>
      <w:proofErr w:type="gramEnd"/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 – </w:t>
      </w:r>
      <w:proofErr w:type="spellStart"/>
      <w:r w:rsidRPr="00070434">
        <w:rPr>
          <w:rFonts w:ascii="Calibri" w:eastAsia="Calibri" w:hAnsi="Calibri" w:cs="Times New Roman"/>
          <w:sz w:val="20"/>
          <w:szCs w:val="20"/>
          <w:lang w:val="es-ES"/>
        </w:rPr>
        <w:t>Newstrom,Jhon</w:t>
      </w:r>
      <w:proofErr w:type="spellEnd"/>
      <w:r w:rsidRPr="00070434">
        <w:rPr>
          <w:rFonts w:ascii="Calibri" w:eastAsia="Calibri" w:hAnsi="Calibri" w:cs="Times New Roman"/>
          <w:sz w:val="20"/>
          <w:szCs w:val="20"/>
          <w:lang w:val="es-ES"/>
        </w:rPr>
        <w:t>.(1991</w:t>
      </w:r>
      <w:r w:rsidRPr="00070434">
        <w:rPr>
          <w:rFonts w:ascii="Calibri" w:eastAsia="Calibri" w:hAnsi="Calibri" w:cs="Times New Roman"/>
          <w:i/>
          <w:sz w:val="20"/>
          <w:szCs w:val="20"/>
          <w:lang w:val="es-ES"/>
        </w:rPr>
        <w:t>).</w:t>
      </w:r>
      <w:r w:rsidRPr="00070434">
        <w:rPr>
          <w:rFonts w:ascii="Calibri" w:eastAsia="Calibri" w:hAnsi="Calibri" w:cs="Times New Roman"/>
          <w:b/>
          <w:i/>
          <w:sz w:val="20"/>
          <w:szCs w:val="20"/>
          <w:lang w:val="es-ES"/>
        </w:rPr>
        <w:t>Comportamiento Humano en el  Trabajo</w:t>
      </w:r>
      <w:r w:rsidRPr="00070434">
        <w:rPr>
          <w:rFonts w:ascii="Calibri" w:eastAsia="Calibri" w:hAnsi="Calibri" w:cs="Times New Roman"/>
          <w:b/>
          <w:sz w:val="20"/>
          <w:szCs w:val="20"/>
          <w:lang w:val="es-ES"/>
        </w:rPr>
        <w:t>.</w:t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 Editorial </w:t>
      </w:r>
      <w:proofErr w:type="spellStart"/>
      <w:r w:rsidRPr="00070434">
        <w:rPr>
          <w:rFonts w:ascii="Calibri" w:eastAsia="Calibri" w:hAnsi="Calibri" w:cs="Times New Roman"/>
          <w:sz w:val="20"/>
          <w:szCs w:val="20"/>
          <w:lang w:val="es-ES"/>
        </w:rPr>
        <w:t>McGrawHill-Interamaericana</w:t>
      </w:r>
      <w:proofErr w:type="spellEnd"/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 de </w:t>
      </w:r>
      <w:proofErr w:type="spellStart"/>
      <w:r w:rsidRPr="00070434">
        <w:rPr>
          <w:rFonts w:ascii="Calibri" w:eastAsia="Calibri" w:hAnsi="Calibri" w:cs="Times New Roman"/>
          <w:sz w:val="20"/>
          <w:szCs w:val="20"/>
          <w:lang w:val="es-ES"/>
        </w:rPr>
        <w:t>Mexico</w:t>
      </w:r>
      <w:proofErr w:type="spellEnd"/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 S.A.</w:t>
      </w:r>
    </w:p>
    <w:p w:rsidR="00070434" w:rsidRPr="00070434" w:rsidRDefault="00070434" w:rsidP="00070434">
      <w:pPr>
        <w:numPr>
          <w:ilvl w:val="0"/>
          <w:numId w:val="6"/>
        </w:num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proofErr w:type="spellStart"/>
      <w:r w:rsidRPr="00070434">
        <w:rPr>
          <w:rFonts w:ascii="Calibri" w:eastAsia="Calibri" w:hAnsi="Calibri" w:cs="Times New Roman"/>
          <w:sz w:val="20"/>
          <w:szCs w:val="20"/>
          <w:lang w:val="es-ES"/>
        </w:rPr>
        <w:t>Fischman</w:t>
      </w:r>
      <w:proofErr w:type="spellEnd"/>
      <w:r w:rsidRPr="00070434">
        <w:rPr>
          <w:rFonts w:ascii="Calibri" w:eastAsia="Calibri" w:hAnsi="Calibri" w:cs="Times New Roman"/>
          <w:sz w:val="20"/>
          <w:szCs w:val="20"/>
          <w:lang w:val="es-ES"/>
        </w:rPr>
        <w:t>, David</w:t>
      </w:r>
      <w:proofErr w:type="gramStart"/>
      <w:r w:rsidRPr="00070434">
        <w:rPr>
          <w:rFonts w:ascii="Calibri" w:eastAsia="Calibri" w:hAnsi="Calibri" w:cs="Times New Roman"/>
          <w:sz w:val="20"/>
          <w:szCs w:val="20"/>
          <w:lang w:val="es-ES"/>
        </w:rPr>
        <w:t>.(</w:t>
      </w:r>
      <w:proofErr w:type="gramEnd"/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200) </w:t>
      </w:r>
      <w:r w:rsidRPr="00070434">
        <w:rPr>
          <w:rFonts w:ascii="Calibri" w:eastAsia="Calibri" w:hAnsi="Calibri" w:cs="Times New Roman"/>
          <w:b/>
          <w:i/>
          <w:sz w:val="20"/>
          <w:szCs w:val="20"/>
          <w:lang w:val="es-ES"/>
        </w:rPr>
        <w:t>El camino del líder</w:t>
      </w:r>
      <w:r w:rsidRPr="00070434">
        <w:rPr>
          <w:rFonts w:ascii="Calibri" w:eastAsia="Calibri" w:hAnsi="Calibri" w:cs="Times New Roman"/>
          <w:b/>
          <w:sz w:val="20"/>
          <w:szCs w:val="20"/>
          <w:lang w:val="es-ES"/>
        </w:rPr>
        <w:t>.</w:t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 El Comercio, Lima. Perú.</w:t>
      </w:r>
    </w:p>
    <w:p w:rsidR="00070434" w:rsidRPr="00070434" w:rsidRDefault="00070434" w:rsidP="00070434">
      <w:pPr>
        <w:numPr>
          <w:ilvl w:val="0"/>
          <w:numId w:val="6"/>
        </w:numPr>
        <w:spacing w:after="0" w:line="240" w:lineRule="atLeast"/>
        <w:jc w:val="both"/>
        <w:rPr>
          <w:rFonts w:ascii="Calibri" w:eastAsia="Calibri" w:hAnsi="Calibri" w:cs="Times New Roman"/>
          <w:i/>
          <w:sz w:val="20"/>
          <w:szCs w:val="20"/>
          <w:lang w:val="es-ES"/>
        </w:rPr>
      </w:pPr>
      <w:proofErr w:type="spellStart"/>
      <w:r w:rsidRPr="00070434">
        <w:rPr>
          <w:rFonts w:ascii="Calibri" w:eastAsia="Calibri" w:hAnsi="Calibri" w:cs="Times New Roman"/>
          <w:sz w:val="20"/>
          <w:szCs w:val="20"/>
          <w:lang w:val="es-ES"/>
        </w:rPr>
        <w:t>Fischman</w:t>
      </w:r>
      <w:proofErr w:type="spellEnd"/>
      <w:r w:rsidRPr="00070434">
        <w:rPr>
          <w:rFonts w:ascii="Calibri" w:eastAsia="Calibri" w:hAnsi="Calibri" w:cs="Times New Roman"/>
          <w:sz w:val="20"/>
          <w:szCs w:val="20"/>
          <w:lang w:val="es-ES"/>
        </w:rPr>
        <w:t>, David (2000</w:t>
      </w:r>
      <w:r w:rsidRPr="00070434">
        <w:rPr>
          <w:rFonts w:ascii="Calibri" w:eastAsia="Calibri" w:hAnsi="Calibri" w:cs="Times New Roman"/>
          <w:i/>
          <w:sz w:val="20"/>
          <w:szCs w:val="20"/>
          <w:lang w:val="es-ES"/>
        </w:rPr>
        <w:t xml:space="preserve">) </w:t>
      </w:r>
      <w:r w:rsidRPr="00070434">
        <w:rPr>
          <w:rFonts w:ascii="Calibri" w:eastAsia="Calibri" w:hAnsi="Calibri" w:cs="Times New Roman"/>
          <w:b/>
          <w:i/>
          <w:sz w:val="20"/>
          <w:szCs w:val="20"/>
          <w:lang w:val="es-ES"/>
        </w:rPr>
        <w:t>El Espejo del Líder</w:t>
      </w:r>
      <w:r w:rsidRPr="00070434">
        <w:rPr>
          <w:rFonts w:ascii="Calibri" w:eastAsia="Calibri" w:hAnsi="Calibri" w:cs="Times New Roman"/>
          <w:i/>
          <w:sz w:val="20"/>
          <w:szCs w:val="20"/>
          <w:lang w:val="es-ES"/>
        </w:rPr>
        <w:t>.</w:t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 El Comercio, Lima. Perú.</w:t>
      </w:r>
    </w:p>
    <w:p w:rsidR="00070434" w:rsidRPr="00070434" w:rsidRDefault="00070434" w:rsidP="00070434">
      <w:pPr>
        <w:numPr>
          <w:ilvl w:val="0"/>
          <w:numId w:val="6"/>
        </w:numPr>
        <w:spacing w:after="0" w:line="240" w:lineRule="atLeast"/>
        <w:jc w:val="both"/>
        <w:rPr>
          <w:rFonts w:ascii="Calibri" w:eastAsia="Calibri" w:hAnsi="Calibri" w:cs="Times New Roman"/>
          <w:i/>
          <w:sz w:val="20"/>
          <w:szCs w:val="20"/>
          <w:lang w:val="es-ES"/>
        </w:rPr>
      </w:pPr>
      <w:proofErr w:type="spellStart"/>
      <w:r w:rsidRPr="00070434">
        <w:rPr>
          <w:rFonts w:ascii="Calibri" w:eastAsia="Calibri" w:hAnsi="Calibri" w:cs="Times New Roman"/>
          <w:sz w:val="20"/>
          <w:szCs w:val="20"/>
          <w:lang w:val="es-ES"/>
        </w:rPr>
        <w:t>Spencer</w:t>
      </w:r>
      <w:proofErr w:type="gramStart"/>
      <w:r w:rsidRPr="00070434">
        <w:rPr>
          <w:rFonts w:ascii="Calibri" w:eastAsia="Calibri" w:hAnsi="Calibri" w:cs="Times New Roman"/>
          <w:sz w:val="20"/>
          <w:szCs w:val="20"/>
          <w:lang w:val="es-ES"/>
        </w:rPr>
        <w:t>,Jonson</w:t>
      </w:r>
      <w:proofErr w:type="spellEnd"/>
      <w:proofErr w:type="gramEnd"/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. </w:t>
      </w:r>
      <w:proofErr w:type="spellStart"/>
      <w:r w:rsidRPr="00070434">
        <w:rPr>
          <w:rFonts w:ascii="Calibri" w:eastAsia="Calibri" w:hAnsi="Calibri" w:cs="Times New Roman"/>
          <w:i/>
          <w:sz w:val="20"/>
          <w:szCs w:val="20"/>
          <w:lang w:val="es-ES"/>
        </w:rPr>
        <w:t>Fish</w:t>
      </w:r>
      <w:proofErr w:type="spellEnd"/>
      <w:r w:rsidRPr="00070434">
        <w:rPr>
          <w:rFonts w:ascii="Calibri" w:eastAsia="Calibri" w:hAnsi="Calibri" w:cs="Times New Roman"/>
          <w:i/>
          <w:sz w:val="20"/>
          <w:szCs w:val="20"/>
          <w:lang w:val="es-ES"/>
        </w:rPr>
        <w:t xml:space="preserve">. </w:t>
      </w:r>
      <w:r w:rsidRPr="00070434">
        <w:rPr>
          <w:rFonts w:ascii="Calibri" w:eastAsia="Calibri" w:hAnsi="Calibri" w:cs="Times New Roman"/>
          <w:b/>
          <w:i/>
          <w:sz w:val="20"/>
          <w:szCs w:val="20"/>
          <w:lang w:val="es-ES"/>
        </w:rPr>
        <w:t>Motivación en  el  trabajo</w:t>
      </w:r>
      <w:r w:rsidRPr="00070434">
        <w:rPr>
          <w:rFonts w:ascii="Calibri" w:eastAsia="Calibri" w:hAnsi="Calibri" w:cs="Times New Roman"/>
          <w:i/>
          <w:sz w:val="20"/>
          <w:szCs w:val="20"/>
          <w:lang w:val="es-ES"/>
        </w:rPr>
        <w:t>.</w:t>
      </w:r>
    </w:p>
    <w:p w:rsidR="00070434" w:rsidRPr="00070434" w:rsidRDefault="00070434" w:rsidP="00070434">
      <w:pPr>
        <w:numPr>
          <w:ilvl w:val="0"/>
          <w:numId w:val="6"/>
        </w:numPr>
        <w:spacing w:after="0" w:line="240" w:lineRule="atLeast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proofErr w:type="spellStart"/>
      <w:r w:rsidRPr="00070434">
        <w:rPr>
          <w:rFonts w:ascii="Calibri" w:eastAsia="Calibri" w:hAnsi="Calibri" w:cs="Times New Roman"/>
          <w:sz w:val="20"/>
          <w:szCs w:val="20"/>
          <w:lang w:val="es-ES"/>
        </w:rPr>
        <w:t>Fischman</w:t>
      </w:r>
      <w:proofErr w:type="spellEnd"/>
      <w:r w:rsidRPr="00070434">
        <w:rPr>
          <w:rFonts w:ascii="Calibri" w:eastAsia="Calibri" w:hAnsi="Calibri" w:cs="Times New Roman"/>
          <w:sz w:val="20"/>
          <w:szCs w:val="20"/>
          <w:lang w:val="es-ES"/>
        </w:rPr>
        <w:t>, David</w:t>
      </w:r>
      <w:r w:rsidRPr="00070434">
        <w:rPr>
          <w:rFonts w:ascii="Calibri" w:eastAsia="Calibri" w:hAnsi="Calibri" w:cs="Times New Roman"/>
          <w:i/>
          <w:sz w:val="20"/>
          <w:szCs w:val="20"/>
          <w:lang w:val="es-ES"/>
        </w:rPr>
        <w:t xml:space="preserve">. </w:t>
      </w:r>
      <w:r w:rsidRPr="00070434">
        <w:rPr>
          <w:rFonts w:ascii="Calibri" w:eastAsia="Calibri" w:hAnsi="Calibri" w:cs="Times New Roman"/>
          <w:b/>
          <w:i/>
          <w:sz w:val="20"/>
          <w:szCs w:val="20"/>
          <w:lang w:val="es-ES"/>
        </w:rPr>
        <w:t>La alta rentabilidad de la felicidad</w:t>
      </w:r>
      <w:r w:rsidRPr="00070434">
        <w:rPr>
          <w:rFonts w:ascii="Calibri" w:eastAsia="Calibri" w:hAnsi="Calibri" w:cs="Times New Roman"/>
          <w:i/>
          <w:sz w:val="20"/>
          <w:szCs w:val="20"/>
          <w:lang w:val="es-ES"/>
        </w:rPr>
        <w:t xml:space="preserve">. </w:t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(2010). 1era edición </w:t>
      </w:r>
      <w:proofErr w:type="spellStart"/>
      <w:r w:rsidRPr="00070434">
        <w:rPr>
          <w:rFonts w:ascii="Calibri" w:eastAsia="Calibri" w:hAnsi="Calibri" w:cs="Times New Roman"/>
          <w:sz w:val="20"/>
          <w:szCs w:val="20"/>
          <w:lang w:val="es-ES"/>
        </w:rPr>
        <w:t>UPC.Lima</w:t>
      </w:r>
      <w:proofErr w:type="spellEnd"/>
      <w:r w:rsidRPr="00070434">
        <w:rPr>
          <w:rFonts w:ascii="Calibri" w:eastAsia="Calibri" w:hAnsi="Calibri" w:cs="Times New Roman"/>
          <w:sz w:val="20"/>
          <w:szCs w:val="20"/>
          <w:lang w:val="es-ES"/>
        </w:rPr>
        <w:t>.</w:t>
      </w:r>
    </w:p>
    <w:p w:rsidR="00070434" w:rsidRPr="00070434" w:rsidRDefault="00070434" w:rsidP="00070434">
      <w:pPr>
        <w:numPr>
          <w:ilvl w:val="0"/>
          <w:numId w:val="6"/>
        </w:num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0"/>
          <w:szCs w:val="20"/>
          <w:lang w:val="es-ES" w:eastAsia="es-ES"/>
        </w:rPr>
      </w:pPr>
      <w:r w:rsidRPr="00070434">
        <w:rPr>
          <w:rFonts w:ascii="Cambria" w:eastAsia="Times New Roman" w:hAnsi="Cambria" w:cs="Times New Roman"/>
          <w:color w:val="000000"/>
          <w:sz w:val="20"/>
          <w:szCs w:val="20"/>
          <w:lang w:val="es-ES" w:eastAsia="es-ES"/>
        </w:rPr>
        <w:t xml:space="preserve">Kim </w:t>
      </w:r>
      <w:proofErr w:type="spellStart"/>
      <w:r w:rsidRPr="00070434">
        <w:rPr>
          <w:rFonts w:ascii="Cambria" w:eastAsia="Times New Roman" w:hAnsi="Cambria" w:cs="Times New Roman"/>
          <w:color w:val="000000"/>
          <w:sz w:val="20"/>
          <w:szCs w:val="20"/>
          <w:lang w:val="es-ES" w:eastAsia="es-ES"/>
        </w:rPr>
        <w:t>Woo-Choung</w:t>
      </w:r>
      <w:proofErr w:type="spellEnd"/>
      <w:r w:rsidRPr="00070434">
        <w:rPr>
          <w:rFonts w:ascii="Cambria" w:eastAsia="Times New Roman" w:hAnsi="Cambria" w:cs="Times New Roman"/>
          <w:color w:val="000000"/>
          <w:sz w:val="20"/>
          <w:szCs w:val="20"/>
          <w:lang w:val="es-ES" w:eastAsia="es-ES"/>
        </w:rPr>
        <w:t xml:space="preserve"> (2003). </w:t>
      </w:r>
      <w:r w:rsidRPr="00070434">
        <w:rPr>
          <w:rFonts w:ascii="Cambria" w:eastAsia="Times New Roman" w:hAnsi="Cambria" w:cs="Times New Roman"/>
          <w:b/>
          <w:color w:val="000000"/>
          <w:sz w:val="20"/>
          <w:szCs w:val="20"/>
          <w:lang w:val="es-ES" w:eastAsia="es-ES"/>
        </w:rPr>
        <w:t>E</w:t>
      </w:r>
      <w:r w:rsidRPr="00070434">
        <w:rPr>
          <w:rFonts w:ascii="Cambria" w:eastAsia="Times New Roman" w:hAnsi="Cambria" w:cs="Times New Roman"/>
          <w:b/>
          <w:i/>
          <w:iCs/>
          <w:color w:val="000000"/>
          <w:sz w:val="20"/>
          <w:szCs w:val="20"/>
          <w:lang w:val="es-ES" w:eastAsia="es-ES"/>
        </w:rPr>
        <w:t>l Mundo es tuyo, pero tienes que ganártelo</w:t>
      </w:r>
      <w:r w:rsidRPr="00070434">
        <w:rPr>
          <w:rFonts w:ascii="Cambria" w:eastAsia="Times New Roman" w:hAnsi="Cambria" w:cs="Times New Roman"/>
          <w:color w:val="000000"/>
          <w:sz w:val="20"/>
          <w:szCs w:val="20"/>
          <w:lang w:val="es-ES" w:eastAsia="es-ES"/>
        </w:rPr>
        <w:t>. 3era.edic.Grupo Editorial Ibero América SA.</w:t>
      </w:r>
    </w:p>
    <w:p w:rsidR="00070434" w:rsidRPr="00070434" w:rsidRDefault="00070434" w:rsidP="00070434">
      <w:pPr>
        <w:spacing w:after="0" w:line="240" w:lineRule="auto"/>
        <w:ind w:left="1080"/>
        <w:jc w:val="both"/>
        <w:rPr>
          <w:rFonts w:ascii="Cambria" w:eastAsia="Times New Roman" w:hAnsi="Cambria" w:cs="Times New Roman"/>
          <w:color w:val="000000"/>
          <w:sz w:val="20"/>
          <w:szCs w:val="20"/>
          <w:lang w:val="es-ES" w:eastAsia="es-ES"/>
        </w:rPr>
      </w:pPr>
    </w:p>
    <w:p w:rsidR="00070434" w:rsidRPr="00070434" w:rsidRDefault="00070434" w:rsidP="00070434">
      <w:pPr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      9.2 Virtual</w:t>
      </w:r>
    </w:p>
    <w:p w:rsidR="00070434" w:rsidRPr="00070434" w:rsidRDefault="00070434" w:rsidP="00070434">
      <w:pPr>
        <w:numPr>
          <w:ilvl w:val="0"/>
          <w:numId w:val="6"/>
        </w:numPr>
        <w:spacing w:after="0" w:line="240" w:lineRule="atLeast"/>
        <w:ind w:left="1077" w:hanging="357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>López Saso, Tito</w:t>
      </w:r>
      <w:proofErr w:type="gramStart"/>
      <w:r w:rsidRPr="00070434">
        <w:rPr>
          <w:rFonts w:ascii="Calibri" w:eastAsia="Calibri" w:hAnsi="Calibri" w:cs="Times New Roman"/>
          <w:sz w:val="20"/>
          <w:szCs w:val="20"/>
          <w:lang w:val="es-ES"/>
        </w:rPr>
        <w:t>.(</w:t>
      </w:r>
      <w:proofErr w:type="gramEnd"/>
      <w:r w:rsidRPr="00070434">
        <w:rPr>
          <w:rFonts w:ascii="Calibri" w:eastAsia="Calibri" w:hAnsi="Calibri" w:cs="Times New Roman"/>
          <w:sz w:val="20"/>
          <w:szCs w:val="20"/>
          <w:lang w:val="es-ES"/>
        </w:rPr>
        <w:t>2001), Liderazgo efectivo: Reflexiones. Disponible en:</w:t>
      </w:r>
    </w:p>
    <w:p w:rsidR="00070434" w:rsidRPr="00070434" w:rsidRDefault="00766103" w:rsidP="00070434">
      <w:pPr>
        <w:spacing w:after="0" w:line="240" w:lineRule="atLeast"/>
        <w:ind w:left="1077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hyperlink r:id="rId10" w:history="1">
        <w:r w:rsidR="00070434" w:rsidRPr="00070434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s-ES"/>
          </w:rPr>
          <w:t>http://www.lopezaso.com/adm/contenido/22.pdf</w:t>
        </w:r>
      </w:hyperlink>
    </w:p>
    <w:p w:rsidR="00070434" w:rsidRPr="00070434" w:rsidRDefault="00070434" w:rsidP="00070434">
      <w:pPr>
        <w:numPr>
          <w:ilvl w:val="0"/>
          <w:numId w:val="6"/>
        </w:numPr>
        <w:spacing w:after="0" w:line="240" w:lineRule="atLeast"/>
        <w:ind w:left="1077" w:hanging="357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>Palomo Vadillo, Ma. Teresa</w:t>
      </w:r>
      <w:proofErr w:type="gramStart"/>
      <w:r w:rsidRPr="00070434">
        <w:rPr>
          <w:rFonts w:ascii="Calibri" w:eastAsia="Calibri" w:hAnsi="Calibri" w:cs="Times New Roman"/>
          <w:sz w:val="20"/>
          <w:szCs w:val="20"/>
          <w:lang w:val="es-ES"/>
        </w:rPr>
        <w:t>.(</w:t>
      </w:r>
      <w:proofErr w:type="gramEnd"/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2010) </w:t>
      </w:r>
      <w:r w:rsidRPr="00070434">
        <w:rPr>
          <w:rFonts w:ascii="Calibri" w:eastAsia="Calibri" w:hAnsi="Calibri" w:cs="Times New Roman"/>
          <w:i/>
          <w:sz w:val="20"/>
          <w:szCs w:val="20"/>
          <w:lang w:val="es-ES"/>
        </w:rPr>
        <w:t>Liderazgo y motivación de equipos de trabajo</w:t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. 6ta. edición. ESIC editorial. Madrid. Disponible en </w:t>
      </w:r>
    </w:p>
    <w:p w:rsidR="00070434" w:rsidRPr="00070434" w:rsidRDefault="00766103" w:rsidP="00070434">
      <w:pPr>
        <w:spacing w:after="0" w:line="240" w:lineRule="atLeast"/>
        <w:ind w:left="1077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hyperlink r:id="rId11" w:history="1">
        <w:r w:rsidR="00070434" w:rsidRPr="00070434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s-ES"/>
          </w:rPr>
          <w:t>http://books.google.com.pe/books?id=_9g_Zlehq0QC&amp;printsec=frontcover&amp;dq=liderazgo&amp;hl=es#</w:t>
        </w:r>
      </w:hyperlink>
    </w:p>
    <w:p w:rsidR="00070434" w:rsidRPr="00070434" w:rsidRDefault="00070434" w:rsidP="00070434">
      <w:pPr>
        <w:numPr>
          <w:ilvl w:val="0"/>
          <w:numId w:val="6"/>
        </w:numPr>
        <w:spacing w:after="0" w:line="240" w:lineRule="atLeast"/>
        <w:ind w:left="1077"/>
        <w:jc w:val="both"/>
        <w:rPr>
          <w:rFonts w:ascii="Calibri" w:eastAsia="Calibri" w:hAnsi="Calibri" w:cs="Times New Roman"/>
          <w:i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Maxwell, </w:t>
      </w:r>
      <w:proofErr w:type="spellStart"/>
      <w:r w:rsidRPr="00070434">
        <w:rPr>
          <w:rFonts w:ascii="Calibri" w:eastAsia="Calibri" w:hAnsi="Calibri" w:cs="Times New Roman"/>
          <w:sz w:val="20"/>
          <w:szCs w:val="20"/>
          <w:lang w:val="es-ES"/>
        </w:rPr>
        <w:t>Jhon</w:t>
      </w:r>
      <w:proofErr w:type="spellEnd"/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 C. (2007</w:t>
      </w:r>
      <w:r w:rsidRPr="00070434">
        <w:rPr>
          <w:rFonts w:ascii="Calibri" w:eastAsia="Calibri" w:hAnsi="Calibri" w:cs="Times New Roman"/>
          <w:i/>
          <w:sz w:val="20"/>
          <w:szCs w:val="20"/>
          <w:lang w:val="es-ES"/>
        </w:rPr>
        <w:t xml:space="preserve">) El ABC del Liderazgo. </w:t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>V&amp;R Editoras. Buenos Aires. Argentina.</w:t>
      </w:r>
      <w:r w:rsidRPr="00070434">
        <w:rPr>
          <w:rFonts w:ascii="Calibri" w:eastAsia="Calibri" w:hAnsi="Calibri" w:cs="Times New Roman"/>
          <w:i/>
          <w:sz w:val="20"/>
          <w:szCs w:val="20"/>
          <w:lang w:val="es-ES"/>
        </w:rPr>
        <w:t xml:space="preserve"> </w:t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Disponible en : </w:t>
      </w:r>
    </w:p>
    <w:p w:rsidR="00070434" w:rsidRPr="00070434" w:rsidRDefault="00766103" w:rsidP="00070434">
      <w:pPr>
        <w:spacing w:after="0" w:line="240" w:lineRule="atLeast"/>
        <w:ind w:left="1077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hyperlink r:id="rId12" w:anchor="v=onepage&amp;q&amp;f=false" w:history="1">
        <w:r w:rsidR="00070434" w:rsidRPr="00070434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s-ES"/>
          </w:rPr>
          <w:t>http://books.google.com.pe/books?id=wCHg8b-65Y4C&amp;printsec=frontcover&amp;dq=liderazgo&amp;hl=es#v=onepage&amp;q&amp;f=false</w:t>
        </w:r>
      </w:hyperlink>
    </w:p>
    <w:p w:rsidR="00070434" w:rsidRPr="00070434" w:rsidRDefault="00070434" w:rsidP="00070434">
      <w:pPr>
        <w:numPr>
          <w:ilvl w:val="0"/>
          <w:numId w:val="8"/>
        </w:numPr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proofErr w:type="spellStart"/>
      <w:r w:rsidRPr="00070434">
        <w:rPr>
          <w:rFonts w:ascii="Calibri" w:eastAsia="Calibri" w:hAnsi="Calibri" w:cs="Times New Roman"/>
          <w:sz w:val="20"/>
          <w:szCs w:val="20"/>
          <w:lang w:val="es-ES"/>
        </w:rPr>
        <w:t>Dianine-Havard</w:t>
      </w:r>
      <w:proofErr w:type="spellEnd"/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, Alexandre. (2010). </w:t>
      </w:r>
      <w:r w:rsidRPr="00070434">
        <w:rPr>
          <w:rFonts w:ascii="Calibri" w:eastAsia="Calibri" w:hAnsi="Calibri" w:cs="Times New Roman"/>
          <w:b/>
          <w:i/>
          <w:sz w:val="20"/>
          <w:szCs w:val="20"/>
          <w:lang w:val="es-ES"/>
        </w:rPr>
        <w:t>Perfil de líder: Hacia un liderazgo virtuoso</w:t>
      </w:r>
      <w:r w:rsidRPr="00070434">
        <w:rPr>
          <w:rFonts w:ascii="Calibri" w:eastAsia="Calibri" w:hAnsi="Calibri" w:cs="Times New Roman"/>
          <w:i/>
          <w:sz w:val="20"/>
          <w:szCs w:val="20"/>
          <w:lang w:val="es-ES"/>
        </w:rPr>
        <w:t>.</w:t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 Ediciones Palabra SA. Madrid .Colección: Mundo y cristianismo </w:t>
      </w:r>
      <w:proofErr w:type="spellStart"/>
      <w:r w:rsidRPr="00070434">
        <w:rPr>
          <w:rFonts w:ascii="Calibri" w:eastAsia="Calibri" w:hAnsi="Calibri" w:cs="Times New Roman"/>
          <w:sz w:val="20"/>
          <w:szCs w:val="20"/>
          <w:lang w:val="es-ES"/>
        </w:rPr>
        <w:t>formatio</w:t>
      </w:r>
      <w:proofErr w:type="spellEnd"/>
      <w:r w:rsidRPr="00070434">
        <w:rPr>
          <w:rFonts w:ascii="Calibri" w:eastAsia="Calibri" w:hAnsi="Calibri" w:cs="Times New Roman"/>
          <w:sz w:val="20"/>
          <w:szCs w:val="20"/>
          <w:lang w:val="es-ES"/>
        </w:rPr>
        <w:t>. Disponible en:</w:t>
      </w:r>
    </w:p>
    <w:p w:rsidR="00070434" w:rsidRPr="00070434" w:rsidRDefault="00766103" w:rsidP="00070434">
      <w:pPr>
        <w:ind w:left="1068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hyperlink r:id="rId13" w:anchor="v=onepage&amp;q=liderazgo&amp;f=false" w:history="1">
        <w:r w:rsidR="00070434" w:rsidRPr="00070434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s-ES"/>
          </w:rPr>
          <w:t>http://books.google.com.pe/books?id=1unjwSyf5YQC&amp;printsec=frontcover&amp;dq=liderazgo&amp;source=bl&amp;ots=L7wNe8DC1b&amp;sig=Q9jtloOOoX9TE9mriglXmiLOm30&amp;hl=es&amp;sa=X&amp;ei=zFIqUOquMobs8wTXooG4CQ&amp;ved=0CGMQ6AEwCA#v=onepage&amp;q=liderazgo&amp;f=false</w:t>
        </w:r>
      </w:hyperlink>
    </w:p>
    <w:p w:rsidR="00070434" w:rsidRPr="00070434" w:rsidRDefault="00070434" w:rsidP="00070434">
      <w:pPr>
        <w:numPr>
          <w:ilvl w:val="0"/>
          <w:numId w:val="8"/>
        </w:numPr>
        <w:spacing w:after="0" w:line="240" w:lineRule="atLeast"/>
        <w:ind w:left="1066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sz w:val="20"/>
          <w:szCs w:val="20"/>
          <w:lang w:val="es-ES"/>
        </w:rPr>
        <w:t>HEIFETZ, Ronald A</w:t>
      </w:r>
      <w:proofErr w:type="gramStart"/>
      <w:r w:rsidRPr="00070434">
        <w:rPr>
          <w:rFonts w:ascii="Calibri" w:eastAsia="Calibri" w:hAnsi="Calibri" w:cs="Times New Roman"/>
          <w:sz w:val="20"/>
          <w:szCs w:val="20"/>
          <w:lang w:val="es-ES"/>
        </w:rPr>
        <w:t>.(</w:t>
      </w:r>
      <w:proofErr w:type="gramEnd"/>
      <w:r w:rsidRPr="00070434">
        <w:rPr>
          <w:rFonts w:ascii="Calibri" w:eastAsia="Calibri" w:hAnsi="Calibri" w:cs="Times New Roman"/>
          <w:sz w:val="20"/>
          <w:szCs w:val="20"/>
          <w:lang w:val="es-ES"/>
        </w:rPr>
        <w:t xml:space="preserve">2009).Liderazgo sin respuestas fáciles: propuestas para un diálogo social en tiempos difíciles. Ediciones Paidós Ibérica S.A. España. Disponible en: </w:t>
      </w:r>
      <w:hyperlink r:id="rId14" w:anchor="v=onepage&amp;q=liderazgo&amp;f=false" w:history="1">
        <w:r w:rsidRPr="00070434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s-ES"/>
          </w:rPr>
          <w:t>http://books.google.com.pe/books?id=0eb1iSozyTcC&amp;printsec=frontcover&amp;dq=liderazgo&amp;source=bl&amp;ots=AF-V7yh7ut&amp;sig=cS2JgwRUDfRXO0_21wf0SSp95o8&amp;hl=es&amp;sa=X&amp;ei=2VkqUNaGNZKs8QSOvIHIAg&amp;ved=0CF4Q6AEwBw#v=onepage&amp;q=liderazgo&amp;f=false</w:t>
        </w:r>
      </w:hyperlink>
    </w:p>
    <w:p w:rsidR="00070434" w:rsidRPr="00070434" w:rsidRDefault="00070434" w:rsidP="00070434">
      <w:pPr>
        <w:spacing w:after="0" w:line="240" w:lineRule="atLeast"/>
        <w:ind w:left="1066"/>
        <w:jc w:val="both"/>
        <w:rPr>
          <w:rFonts w:ascii="Calibri" w:eastAsia="Calibri" w:hAnsi="Calibri" w:cs="Times New Roman"/>
          <w:lang w:val="es-ES"/>
        </w:rPr>
      </w:pPr>
    </w:p>
    <w:p w:rsidR="00070434" w:rsidRPr="00070434" w:rsidRDefault="00070434" w:rsidP="00070434">
      <w:pPr>
        <w:numPr>
          <w:ilvl w:val="1"/>
          <w:numId w:val="11"/>
        </w:numPr>
        <w:jc w:val="both"/>
        <w:rPr>
          <w:rFonts w:ascii="Calibri" w:eastAsia="Calibri" w:hAnsi="Calibri" w:cs="Times New Roman"/>
          <w:b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b/>
          <w:sz w:val="20"/>
          <w:szCs w:val="20"/>
          <w:lang w:val="es-ES"/>
        </w:rPr>
        <w:t>Videos:</w:t>
      </w:r>
    </w:p>
    <w:p w:rsidR="00070434" w:rsidRPr="00070434" w:rsidRDefault="00070434" w:rsidP="00070434">
      <w:pPr>
        <w:numPr>
          <w:ilvl w:val="0"/>
          <w:numId w:val="8"/>
        </w:numPr>
        <w:spacing w:after="0" w:line="240" w:lineRule="atLeast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bCs/>
          <w:color w:val="333333"/>
          <w:spacing w:val="-8"/>
          <w:kern w:val="36"/>
          <w:sz w:val="20"/>
          <w:szCs w:val="20"/>
          <w:lang w:val="es-ES"/>
        </w:rPr>
        <w:t>Competencias, Calidad, Trabajo en equipo, Liderazgo, Servicio, Creatividad, actitud 3-3.</w:t>
      </w:r>
    </w:p>
    <w:p w:rsidR="00070434" w:rsidRPr="00070434" w:rsidRDefault="00766103" w:rsidP="00070434">
      <w:pPr>
        <w:spacing w:after="0" w:line="240" w:lineRule="atLeast"/>
        <w:ind w:left="1068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hyperlink r:id="rId15" w:history="1">
        <w:r w:rsidR="00070434" w:rsidRPr="00070434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s-ES"/>
          </w:rPr>
          <w:t>http://www.youtube.com/watch?v=Ff3CKVtQgV0</w:t>
        </w:r>
      </w:hyperlink>
    </w:p>
    <w:p w:rsidR="00070434" w:rsidRPr="00070434" w:rsidRDefault="00070434" w:rsidP="00070434">
      <w:pPr>
        <w:numPr>
          <w:ilvl w:val="0"/>
          <w:numId w:val="10"/>
        </w:numPr>
        <w:spacing w:after="0" w:line="240" w:lineRule="atLeast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bCs/>
          <w:color w:val="333333"/>
          <w:spacing w:val="-8"/>
          <w:kern w:val="36"/>
          <w:sz w:val="20"/>
          <w:szCs w:val="20"/>
          <w:lang w:val="es-ES"/>
        </w:rPr>
        <w:t>Competencias, calidad, trabajo en equipo, liderazgo, servicio, creatividad, actitud</w:t>
      </w:r>
      <w:r w:rsidRPr="00070434">
        <w:rPr>
          <w:rFonts w:ascii="Calibri" w:eastAsia="Calibri" w:hAnsi="Calibri" w:cs="Times New Roman"/>
          <w:b/>
          <w:bCs/>
          <w:color w:val="333333"/>
          <w:spacing w:val="-8"/>
          <w:kern w:val="36"/>
          <w:sz w:val="20"/>
          <w:szCs w:val="20"/>
          <w:lang w:val="es-ES"/>
        </w:rPr>
        <w:t xml:space="preserve"> </w:t>
      </w:r>
      <w:r w:rsidRPr="00070434">
        <w:rPr>
          <w:rFonts w:ascii="Calibri" w:eastAsia="Calibri" w:hAnsi="Calibri" w:cs="Times New Roman"/>
          <w:sz w:val="20"/>
          <w:szCs w:val="20"/>
          <w:lang w:val="es-ES"/>
        </w:rPr>
        <w:t>http://www.youtube.com/watch?v=AXwSHxCRiT0</w:t>
      </w:r>
    </w:p>
    <w:p w:rsidR="00070434" w:rsidRPr="00070434" w:rsidRDefault="00070434" w:rsidP="00070434">
      <w:pPr>
        <w:numPr>
          <w:ilvl w:val="0"/>
          <w:numId w:val="9"/>
        </w:numPr>
        <w:spacing w:after="0" w:line="240" w:lineRule="atLeast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Helvetica" w:eastAsia="Calibri" w:hAnsi="Helvetica" w:cs="Helvetica"/>
          <w:sz w:val="20"/>
          <w:szCs w:val="20"/>
          <w:lang w:val="es-ES"/>
        </w:rPr>
        <w:t>Liderazgo y trabajo en equipo</w:t>
      </w:r>
    </w:p>
    <w:p w:rsidR="00070434" w:rsidRPr="00070434" w:rsidRDefault="00766103" w:rsidP="00070434">
      <w:pPr>
        <w:spacing w:after="0" w:line="240" w:lineRule="atLeast"/>
        <w:ind w:left="720" w:firstLine="348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hyperlink r:id="rId16" w:history="1">
        <w:r w:rsidR="00070434" w:rsidRPr="00070434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s-ES"/>
          </w:rPr>
          <w:t>http://vimeo.com/23970676</w:t>
        </w:r>
      </w:hyperlink>
    </w:p>
    <w:p w:rsidR="00070434" w:rsidRPr="00070434" w:rsidRDefault="00070434" w:rsidP="00070434">
      <w:pPr>
        <w:numPr>
          <w:ilvl w:val="0"/>
          <w:numId w:val="9"/>
        </w:numPr>
        <w:spacing w:after="0" w:line="240" w:lineRule="atLeast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bCs/>
          <w:color w:val="333333"/>
          <w:kern w:val="36"/>
          <w:sz w:val="20"/>
          <w:szCs w:val="20"/>
          <w:lang w:val="es-ES"/>
        </w:rPr>
        <w:t>Tipos de liderazgo Y roles en el trabajo en equipo</w:t>
      </w:r>
    </w:p>
    <w:p w:rsidR="00070434" w:rsidRPr="00070434" w:rsidRDefault="00766103" w:rsidP="00070434">
      <w:pPr>
        <w:spacing w:after="0" w:line="240" w:lineRule="atLeast"/>
        <w:ind w:left="720" w:firstLine="348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hyperlink r:id="rId17" w:history="1">
        <w:r w:rsidR="00070434" w:rsidRPr="00070434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s-ES"/>
          </w:rPr>
          <w:t>http://www.youtube.com/watch?v=1JJCD230_Lw</w:t>
        </w:r>
      </w:hyperlink>
    </w:p>
    <w:p w:rsidR="00070434" w:rsidRPr="00070434" w:rsidRDefault="00070434" w:rsidP="00070434">
      <w:pPr>
        <w:numPr>
          <w:ilvl w:val="0"/>
          <w:numId w:val="9"/>
        </w:numPr>
        <w:spacing w:after="0" w:line="240" w:lineRule="atLeast"/>
        <w:jc w:val="both"/>
        <w:rPr>
          <w:rFonts w:ascii="Calibri" w:eastAsia="Calibri" w:hAnsi="Calibri" w:cs="Times New Roman"/>
          <w:sz w:val="20"/>
          <w:szCs w:val="20"/>
          <w:lang w:val="es-ES"/>
        </w:rPr>
      </w:pPr>
      <w:r w:rsidRPr="00070434">
        <w:rPr>
          <w:rFonts w:ascii="Calibri" w:eastAsia="Calibri" w:hAnsi="Calibri" w:cs="Times New Roman"/>
          <w:b/>
          <w:bCs/>
          <w:color w:val="333333"/>
          <w:spacing w:val="-8"/>
          <w:kern w:val="36"/>
          <w:sz w:val="20"/>
          <w:szCs w:val="20"/>
          <w:lang w:val="es-ES"/>
        </w:rPr>
        <w:t>Dinámicas De Liderazgo Integración Y Trabajo En Equipo</w:t>
      </w:r>
    </w:p>
    <w:p w:rsidR="00070434" w:rsidRPr="00070434" w:rsidRDefault="00766103" w:rsidP="00070434">
      <w:pPr>
        <w:spacing w:after="0" w:line="240" w:lineRule="atLeast"/>
        <w:ind w:left="720" w:firstLine="348"/>
        <w:jc w:val="both"/>
        <w:rPr>
          <w:rFonts w:ascii="Calibri" w:eastAsia="Calibri" w:hAnsi="Calibri" w:cs="Times New Roman"/>
          <w:sz w:val="20"/>
          <w:szCs w:val="20"/>
          <w:lang w:val="en-US"/>
        </w:rPr>
      </w:pPr>
      <w:hyperlink r:id="rId18" w:history="1">
        <w:r w:rsidR="00070434" w:rsidRPr="00070434">
          <w:rPr>
            <w:rFonts w:ascii="Calibri" w:eastAsia="Calibri" w:hAnsi="Calibri" w:cs="Times New Roman"/>
            <w:color w:val="0000FF"/>
            <w:sz w:val="20"/>
            <w:szCs w:val="20"/>
            <w:u w:val="single"/>
            <w:lang w:val="en-US"/>
          </w:rPr>
          <w:t>Http://Www.Youtube.Com/Watch?V=Jvltgaexgmu</w:t>
        </w:r>
      </w:hyperlink>
    </w:p>
    <w:p w:rsidR="00070434" w:rsidRPr="00070434" w:rsidRDefault="00070434" w:rsidP="00070434">
      <w:pPr>
        <w:rPr>
          <w:rFonts w:ascii="Calibri" w:eastAsia="Calibri" w:hAnsi="Calibri" w:cs="Times New Roman"/>
          <w:lang w:val="en-US"/>
        </w:rPr>
      </w:pPr>
    </w:p>
    <w:p w:rsidR="00070434" w:rsidRPr="00070434" w:rsidRDefault="00070434" w:rsidP="00070434">
      <w:pPr>
        <w:jc w:val="center"/>
        <w:rPr>
          <w:rFonts w:ascii="Calibri" w:eastAsia="Calibri" w:hAnsi="Calibri" w:cs="Times New Roman"/>
          <w:lang w:val="es-ES"/>
        </w:rPr>
      </w:pPr>
      <w:smartTag w:uri="urn:schemas-microsoft-com:office:smarttags" w:element="PersonName">
        <w:smartTagPr>
          <w:attr w:name="ProductID" w:val="La Esperanza"/>
        </w:smartTagPr>
        <w:r w:rsidRPr="00070434">
          <w:rPr>
            <w:rFonts w:ascii="Calibri" w:eastAsia="Calibri" w:hAnsi="Calibri" w:cs="Times New Roman"/>
            <w:lang w:val="es-ES"/>
          </w:rPr>
          <w:t>La Esperanza</w:t>
        </w:r>
      </w:smartTag>
      <w:r w:rsidRPr="00070434">
        <w:rPr>
          <w:rFonts w:ascii="Calibri" w:eastAsia="Calibri" w:hAnsi="Calibri" w:cs="Times New Roman"/>
          <w:lang w:val="es-ES"/>
        </w:rPr>
        <w:t>, Agosto de 2013.</w:t>
      </w:r>
    </w:p>
    <w:p w:rsidR="00070434" w:rsidRPr="00070434" w:rsidRDefault="00070434" w:rsidP="00070434">
      <w:pPr>
        <w:spacing w:after="0" w:line="240" w:lineRule="atLeast"/>
        <w:rPr>
          <w:rFonts w:ascii="Arial Narrow" w:eastAsia="Calibri" w:hAnsi="Arial Narrow" w:cs="Times New Roman"/>
          <w:sz w:val="20"/>
          <w:szCs w:val="20"/>
          <w:lang w:val="es-ES"/>
        </w:rPr>
      </w:pPr>
    </w:p>
    <w:p w:rsidR="00070434" w:rsidRPr="00070434" w:rsidRDefault="00070434" w:rsidP="00070434">
      <w:pPr>
        <w:spacing w:after="0" w:line="240" w:lineRule="atLeast"/>
        <w:rPr>
          <w:rFonts w:ascii="Arial Narrow" w:eastAsia="Calibri" w:hAnsi="Arial Narrow" w:cs="Arial"/>
          <w:sz w:val="18"/>
          <w:szCs w:val="18"/>
          <w:lang w:val="es-ES"/>
        </w:rPr>
      </w:pPr>
      <w:r w:rsidRPr="00070434">
        <w:rPr>
          <w:rFonts w:ascii="Arial Narrow" w:eastAsia="Calibri" w:hAnsi="Arial Narrow" w:cs="Times New Roman"/>
          <w:sz w:val="18"/>
          <w:szCs w:val="18"/>
          <w:lang w:val="es-ES"/>
        </w:rPr>
        <w:t xml:space="preserve"> </w:t>
      </w:r>
      <w:proofErr w:type="spellStart"/>
      <w:proofErr w:type="gramStart"/>
      <w:r w:rsidRPr="00070434">
        <w:rPr>
          <w:rFonts w:ascii="Arial Narrow" w:eastAsia="Calibri" w:hAnsi="Arial Narrow" w:cs="Times New Roman"/>
          <w:sz w:val="18"/>
          <w:szCs w:val="18"/>
          <w:lang w:val="en-US"/>
        </w:rPr>
        <w:t>Ing</w:t>
      </w:r>
      <w:proofErr w:type="spellEnd"/>
      <w:r w:rsidRPr="00070434">
        <w:rPr>
          <w:rFonts w:ascii="Arial Narrow" w:eastAsia="Calibri" w:hAnsi="Arial Narrow" w:cs="Times New Roman"/>
          <w:sz w:val="18"/>
          <w:szCs w:val="18"/>
          <w:lang w:val="en-US"/>
        </w:rPr>
        <w:t>.</w:t>
      </w:r>
      <w:proofErr w:type="gramEnd"/>
      <w:r w:rsidRPr="00070434">
        <w:rPr>
          <w:rFonts w:ascii="Arial Narrow" w:eastAsia="Calibri" w:hAnsi="Arial Narrow" w:cs="Times New Roman"/>
          <w:sz w:val="18"/>
          <w:szCs w:val="18"/>
          <w:lang w:val="en-US"/>
        </w:rPr>
        <w:t xml:space="preserve"> </w:t>
      </w:r>
      <w:proofErr w:type="gramStart"/>
      <w:r w:rsidRPr="00070434">
        <w:rPr>
          <w:rFonts w:ascii="Arial Narrow" w:eastAsia="Calibri" w:hAnsi="Arial Narrow" w:cs="Times New Roman"/>
          <w:sz w:val="18"/>
          <w:szCs w:val="18"/>
          <w:lang w:val="en-US"/>
        </w:rPr>
        <w:t xml:space="preserve">Doris </w:t>
      </w:r>
      <w:proofErr w:type="spellStart"/>
      <w:r w:rsidRPr="00070434">
        <w:rPr>
          <w:rFonts w:ascii="Arial Narrow" w:eastAsia="Calibri" w:hAnsi="Arial Narrow" w:cs="Times New Roman"/>
          <w:sz w:val="18"/>
          <w:szCs w:val="18"/>
          <w:lang w:val="en-US"/>
        </w:rPr>
        <w:t>Corvera</w:t>
      </w:r>
      <w:proofErr w:type="spellEnd"/>
      <w:r w:rsidRPr="00070434">
        <w:rPr>
          <w:rFonts w:ascii="Arial Narrow" w:eastAsia="Calibri" w:hAnsi="Arial Narrow" w:cs="Times New Roman"/>
          <w:sz w:val="18"/>
          <w:szCs w:val="18"/>
          <w:lang w:val="en-US"/>
        </w:rPr>
        <w:t xml:space="preserve"> </w:t>
      </w:r>
      <w:proofErr w:type="spellStart"/>
      <w:r w:rsidRPr="00070434">
        <w:rPr>
          <w:rFonts w:ascii="Arial Narrow" w:eastAsia="Calibri" w:hAnsi="Arial Narrow" w:cs="Times New Roman"/>
          <w:sz w:val="18"/>
          <w:szCs w:val="18"/>
          <w:lang w:val="en-US"/>
        </w:rPr>
        <w:t>Urtecho</w:t>
      </w:r>
      <w:proofErr w:type="spellEnd"/>
      <w:r w:rsidRPr="00070434">
        <w:rPr>
          <w:rFonts w:ascii="Arial Narrow" w:eastAsia="Calibri" w:hAnsi="Arial Narrow" w:cs="Times New Roman"/>
          <w:sz w:val="18"/>
          <w:szCs w:val="18"/>
          <w:lang w:val="en-US"/>
        </w:rPr>
        <w:t xml:space="preserve">     </w:t>
      </w:r>
      <w:r w:rsidRPr="00070434">
        <w:rPr>
          <w:rFonts w:ascii="Arial Narrow" w:eastAsia="Calibri" w:hAnsi="Arial Narrow" w:cs="Times New Roman"/>
          <w:sz w:val="18"/>
          <w:szCs w:val="18"/>
          <w:lang w:val="en-US"/>
        </w:rPr>
        <w:tab/>
      </w:r>
      <w:r w:rsidRPr="00070434">
        <w:rPr>
          <w:rFonts w:ascii="Arial Narrow" w:eastAsia="Calibri" w:hAnsi="Arial Narrow" w:cs="Times New Roman"/>
          <w:sz w:val="18"/>
          <w:szCs w:val="18"/>
          <w:lang w:val="en-US"/>
        </w:rPr>
        <w:tab/>
      </w:r>
      <w:r w:rsidRPr="00070434">
        <w:rPr>
          <w:rFonts w:ascii="Arial Narrow" w:eastAsia="Calibri" w:hAnsi="Arial Narrow" w:cs="Times New Roman"/>
          <w:sz w:val="18"/>
          <w:szCs w:val="18"/>
          <w:lang w:val="en-US"/>
        </w:rPr>
        <w:tab/>
      </w:r>
      <w:r w:rsidRPr="00070434">
        <w:rPr>
          <w:rFonts w:ascii="Arial Narrow" w:eastAsia="Calibri" w:hAnsi="Arial Narrow" w:cs="Times New Roman"/>
          <w:sz w:val="18"/>
          <w:szCs w:val="18"/>
          <w:lang w:val="en-US"/>
        </w:rPr>
        <w:tab/>
      </w:r>
      <w:r w:rsidR="003A49D3" w:rsidRPr="003A49D3">
        <w:rPr>
          <w:rFonts w:ascii="Arial Narrow" w:eastAsia="Calibri" w:hAnsi="Arial Narrow" w:cs="Times New Roman"/>
          <w:sz w:val="18"/>
          <w:szCs w:val="18"/>
          <w:lang w:val="en-US"/>
        </w:rPr>
        <w:t xml:space="preserve">                  </w:t>
      </w:r>
      <w:r w:rsidR="003A49D3" w:rsidRPr="003A49D3">
        <w:rPr>
          <w:rFonts w:ascii="Arial Narrow" w:eastAsia="Calibri" w:hAnsi="Arial Narrow" w:cs="Times New Roman"/>
          <w:sz w:val="18"/>
          <w:szCs w:val="18"/>
          <w:lang w:val="en-US"/>
        </w:rPr>
        <w:tab/>
        <w:t xml:space="preserve">  </w:t>
      </w:r>
      <w:proofErr w:type="spellStart"/>
      <w:r w:rsidR="003A49D3" w:rsidRPr="003A49D3">
        <w:rPr>
          <w:rFonts w:ascii="Arial Narrow" w:eastAsia="Calibri" w:hAnsi="Arial Narrow" w:cs="Times New Roman"/>
          <w:sz w:val="18"/>
          <w:szCs w:val="18"/>
          <w:lang w:val="en-US"/>
        </w:rPr>
        <w:t>Lic</w:t>
      </w:r>
      <w:proofErr w:type="spellEnd"/>
      <w:r w:rsidR="003A49D3" w:rsidRPr="003A49D3">
        <w:rPr>
          <w:rFonts w:ascii="Arial Narrow" w:eastAsia="Calibri" w:hAnsi="Arial Narrow" w:cs="Times New Roman"/>
          <w:sz w:val="18"/>
          <w:szCs w:val="18"/>
          <w:lang w:val="en-US"/>
        </w:rPr>
        <w:t>.</w:t>
      </w:r>
      <w:proofErr w:type="gramEnd"/>
      <w:r w:rsidR="003A49D3" w:rsidRPr="003A49D3">
        <w:rPr>
          <w:rFonts w:ascii="Arial Narrow" w:eastAsia="Calibri" w:hAnsi="Arial Narrow" w:cs="Times New Roman"/>
          <w:sz w:val="18"/>
          <w:szCs w:val="18"/>
          <w:lang w:val="en-US"/>
        </w:rPr>
        <w:t xml:space="preserve"> </w:t>
      </w:r>
      <w:r w:rsidR="003A49D3" w:rsidRPr="003A49D3">
        <w:rPr>
          <w:rFonts w:ascii="Arial Narrow" w:eastAsia="Calibri" w:hAnsi="Arial Narrow" w:cs="Times New Roman"/>
          <w:sz w:val="18"/>
          <w:szCs w:val="18"/>
        </w:rPr>
        <w:t>Julio Elmer Agreda Lozano</w:t>
      </w:r>
      <w:r w:rsidRPr="00070434">
        <w:rPr>
          <w:rFonts w:ascii="Arial Narrow" w:eastAsia="Calibri" w:hAnsi="Arial Narrow" w:cs="Arial"/>
          <w:sz w:val="18"/>
          <w:szCs w:val="18"/>
          <w:lang w:val="es-ES"/>
        </w:rPr>
        <w:t xml:space="preserve">    </w:t>
      </w:r>
      <w:r w:rsidRPr="00070434">
        <w:rPr>
          <w:rFonts w:ascii="Arial Narrow" w:eastAsia="Calibri" w:hAnsi="Arial Narrow" w:cs="Times New Roman"/>
          <w:sz w:val="18"/>
          <w:szCs w:val="18"/>
          <w:lang w:val="es-ES"/>
        </w:rPr>
        <w:t xml:space="preserve">                     </w:t>
      </w:r>
    </w:p>
    <w:p w:rsidR="003A49D3" w:rsidRPr="00070434" w:rsidRDefault="00070434" w:rsidP="003A49D3">
      <w:pPr>
        <w:spacing w:after="0" w:line="240" w:lineRule="atLeast"/>
        <w:rPr>
          <w:rFonts w:ascii="Arial Narrow" w:eastAsia="Calibri" w:hAnsi="Arial Narrow" w:cs="Times New Roman"/>
          <w:sz w:val="18"/>
          <w:szCs w:val="18"/>
          <w:lang w:val="es-ES"/>
        </w:rPr>
      </w:pPr>
      <w:r w:rsidRPr="00070434">
        <w:rPr>
          <w:rFonts w:ascii="Arial Narrow" w:eastAsia="Calibri" w:hAnsi="Arial Narrow" w:cs="Times New Roman"/>
          <w:sz w:val="18"/>
          <w:szCs w:val="18"/>
          <w:lang w:val="es-ES"/>
        </w:rPr>
        <w:t xml:space="preserve">Docente de </w:t>
      </w:r>
      <w:smartTag w:uri="urn:schemas-microsoft-com:office:smarttags" w:element="PersonName">
        <w:smartTagPr>
          <w:attr w:name="ProductID" w:val="la Unidad Did￡ctica"/>
        </w:smartTagPr>
        <w:r w:rsidRPr="00070434">
          <w:rPr>
            <w:rFonts w:ascii="Arial Narrow" w:eastAsia="Calibri" w:hAnsi="Arial Narrow" w:cs="Times New Roman"/>
            <w:sz w:val="18"/>
            <w:szCs w:val="18"/>
            <w:lang w:val="es-ES"/>
          </w:rPr>
          <w:t>la Unidad Didáctica</w:t>
        </w:r>
      </w:smartTag>
      <w:r w:rsidR="003A49D3">
        <w:rPr>
          <w:rFonts w:ascii="Arial Narrow" w:eastAsia="Calibri" w:hAnsi="Arial Narrow" w:cs="Times New Roman"/>
          <w:sz w:val="18"/>
          <w:szCs w:val="18"/>
          <w:lang w:val="es-ES"/>
        </w:rPr>
        <w:tab/>
      </w:r>
      <w:r w:rsidR="003A49D3">
        <w:rPr>
          <w:rFonts w:ascii="Arial Narrow" w:eastAsia="Calibri" w:hAnsi="Arial Narrow" w:cs="Times New Roman"/>
          <w:sz w:val="18"/>
          <w:szCs w:val="18"/>
          <w:lang w:val="es-ES"/>
        </w:rPr>
        <w:tab/>
      </w:r>
      <w:r w:rsidR="003A49D3">
        <w:rPr>
          <w:rFonts w:ascii="Arial Narrow" w:eastAsia="Calibri" w:hAnsi="Arial Narrow" w:cs="Times New Roman"/>
          <w:sz w:val="18"/>
          <w:szCs w:val="18"/>
          <w:lang w:val="es-ES"/>
        </w:rPr>
        <w:tab/>
      </w:r>
      <w:r w:rsidR="003A49D3">
        <w:rPr>
          <w:rFonts w:ascii="Arial Narrow" w:eastAsia="Calibri" w:hAnsi="Arial Narrow" w:cs="Times New Roman"/>
          <w:sz w:val="18"/>
          <w:szCs w:val="18"/>
          <w:lang w:val="es-ES"/>
        </w:rPr>
        <w:tab/>
      </w:r>
      <w:r w:rsidR="003A49D3">
        <w:rPr>
          <w:rFonts w:ascii="Arial Narrow" w:eastAsia="Calibri" w:hAnsi="Arial Narrow" w:cs="Times New Roman"/>
          <w:sz w:val="18"/>
          <w:szCs w:val="18"/>
          <w:lang w:val="es-ES"/>
        </w:rPr>
        <w:tab/>
        <w:t xml:space="preserve">           </w:t>
      </w:r>
      <w:r w:rsidR="003A49D3" w:rsidRPr="003A49D3">
        <w:rPr>
          <w:rFonts w:ascii="Arial Narrow" w:eastAsia="Calibri" w:hAnsi="Arial Narrow" w:cs="Times New Roman"/>
          <w:sz w:val="18"/>
          <w:szCs w:val="18"/>
          <w:lang w:val="es-ES"/>
        </w:rPr>
        <w:t xml:space="preserve">    </w:t>
      </w:r>
      <w:r w:rsidRPr="00070434">
        <w:rPr>
          <w:rFonts w:ascii="Arial Narrow" w:eastAsia="Calibri" w:hAnsi="Arial Narrow" w:cs="Arial"/>
          <w:sz w:val="18"/>
          <w:szCs w:val="18"/>
          <w:lang w:val="es-ES"/>
        </w:rPr>
        <w:t>Jefe de Carrera</w:t>
      </w:r>
      <w:r w:rsidR="003A49D3" w:rsidRPr="003A49D3">
        <w:rPr>
          <w:rFonts w:ascii="Arial Narrow" w:eastAsia="Times New Roman" w:hAnsi="Arial Narrow" w:cs="Times New Roman"/>
          <w:bCs/>
          <w:iCs/>
          <w:sz w:val="18"/>
          <w:szCs w:val="18"/>
          <w:lang w:val="es-ES" w:eastAsia="es-ES"/>
        </w:rPr>
        <w:t xml:space="preserve">    </w:t>
      </w:r>
      <w:r w:rsidR="003A49D3">
        <w:rPr>
          <w:rFonts w:ascii="Arial Narrow" w:eastAsia="Times New Roman" w:hAnsi="Arial Narrow" w:cs="Times New Roman"/>
          <w:bCs/>
          <w:iCs/>
          <w:sz w:val="18"/>
          <w:szCs w:val="18"/>
          <w:lang w:val="es-ES" w:eastAsia="es-ES"/>
        </w:rPr>
        <w:t>-</w:t>
      </w:r>
      <w:r w:rsidR="003A49D3" w:rsidRPr="003A49D3">
        <w:rPr>
          <w:rFonts w:ascii="Arial Narrow" w:eastAsia="Times New Roman" w:hAnsi="Arial Narrow" w:cs="Times New Roman"/>
          <w:bCs/>
          <w:iCs/>
          <w:sz w:val="18"/>
          <w:szCs w:val="18"/>
          <w:lang w:val="es-ES" w:eastAsia="es-ES"/>
        </w:rPr>
        <w:t xml:space="preserve">    Jefe Área Académica</w:t>
      </w:r>
    </w:p>
    <w:p w:rsidR="00070434" w:rsidRPr="00070434" w:rsidRDefault="00070434" w:rsidP="003A49D3">
      <w:pPr>
        <w:spacing w:after="0" w:line="240" w:lineRule="atLeast"/>
        <w:ind w:left="1416"/>
        <w:rPr>
          <w:rFonts w:ascii="Arial Narrow" w:eastAsia="Calibri" w:hAnsi="Arial Narrow" w:cs="Arial"/>
          <w:sz w:val="18"/>
          <w:szCs w:val="18"/>
          <w:lang w:val="es-ES"/>
        </w:rPr>
      </w:pPr>
      <w:r w:rsidRPr="00070434">
        <w:rPr>
          <w:rFonts w:ascii="Arial Narrow" w:eastAsia="Calibri" w:hAnsi="Arial Narrow" w:cs="Arial"/>
          <w:sz w:val="18"/>
          <w:szCs w:val="18"/>
          <w:lang w:val="es-ES"/>
        </w:rPr>
        <w:tab/>
      </w:r>
      <w:r w:rsidR="003A49D3" w:rsidRPr="003A49D3">
        <w:rPr>
          <w:rFonts w:ascii="Arial Narrow" w:eastAsia="Calibri" w:hAnsi="Arial Narrow" w:cs="Times New Roman"/>
          <w:sz w:val="18"/>
          <w:szCs w:val="18"/>
          <w:lang w:val="es-ES"/>
        </w:rPr>
        <w:tab/>
      </w:r>
      <w:r w:rsidR="003A49D3" w:rsidRPr="003A49D3">
        <w:rPr>
          <w:rFonts w:ascii="Arial Narrow" w:eastAsia="Calibri" w:hAnsi="Arial Narrow" w:cs="Times New Roman"/>
          <w:sz w:val="18"/>
          <w:szCs w:val="18"/>
          <w:lang w:val="es-ES"/>
        </w:rPr>
        <w:tab/>
      </w:r>
      <w:r w:rsidR="003A49D3" w:rsidRPr="003A49D3">
        <w:rPr>
          <w:rFonts w:ascii="Arial Narrow" w:eastAsia="Calibri" w:hAnsi="Arial Narrow" w:cs="Times New Roman"/>
          <w:sz w:val="18"/>
          <w:szCs w:val="18"/>
          <w:lang w:val="es-ES"/>
        </w:rPr>
        <w:tab/>
      </w:r>
      <w:r w:rsidR="003A49D3" w:rsidRPr="003A49D3">
        <w:rPr>
          <w:rFonts w:ascii="Arial Narrow" w:eastAsia="Calibri" w:hAnsi="Arial Narrow" w:cs="Times New Roman"/>
          <w:sz w:val="18"/>
          <w:szCs w:val="18"/>
          <w:lang w:val="es-ES"/>
        </w:rPr>
        <w:tab/>
      </w:r>
      <w:r w:rsidR="003A49D3" w:rsidRPr="003A49D3">
        <w:rPr>
          <w:rFonts w:ascii="Arial Narrow" w:eastAsia="Calibri" w:hAnsi="Arial Narrow" w:cs="Times New Roman"/>
          <w:sz w:val="18"/>
          <w:szCs w:val="18"/>
          <w:lang w:val="es-ES"/>
        </w:rPr>
        <w:tab/>
      </w:r>
      <w:r w:rsidR="003A49D3" w:rsidRPr="003A49D3">
        <w:rPr>
          <w:rFonts w:ascii="Arial Narrow" w:eastAsia="Calibri" w:hAnsi="Arial Narrow" w:cs="Times New Roman"/>
          <w:sz w:val="18"/>
          <w:szCs w:val="18"/>
          <w:lang w:val="es-ES"/>
        </w:rPr>
        <w:tab/>
      </w:r>
      <w:r w:rsidR="003A49D3" w:rsidRPr="003A49D3">
        <w:rPr>
          <w:rFonts w:ascii="Arial Narrow" w:eastAsia="Calibri" w:hAnsi="Arial Narrow" w:cs="Times New Roman"/>
          <w:sz w:val="18"/>
          <w:szCs w:val="18"/>
          <w:lang w:val="es-ES"/>
        </w:rPr>
        <w:tab/>
      </w:r>
      <w:r w:rsidR="003A49D3" w:rsidRPr="003A49D3">
        <w:rPr>
          <w:rFonts w:ascii="Calibri" w:eastAsia="Calibri" w:hAnsi="Calibri" w:cs="Arial"/>
          <w:sz w:val="18"/>
          <w:szCs w:val="18"/>
          <w:lang w:val="es-ES"/>
        </w:rPr>
        <w:tab/>
      </w:r>
      <w:r w:rsidR="003A49D3" w:rsidRPr="003A49D3">
        <w:rPr>
          <w:rFonts w:ascii="Calibri" w:eastAsia="Calibri" w:hAnsi="Calibri" w:cs="Arial"/>
          <w:sz w:val="18"/>
          <w:szCs w:val="18"/>
          <w:lang w:val="es-ES"/>
        </w:rPr>
        <w:tab/>
      </w:r>
      <w:r w:rsidR="003A49D3" w:rsidRPr="003A49D3">
        <w:rPr>
          <w:rFonts w:ascii="Calibri" w:eastAsia="Calibri" w:hAnsi="Calibri" w:cs="Arial"/>
          <w:sz w:val="18"/>
          <w:szCs w:val="18"/>
          <w:lang w:val="es-ES"/>
        </w:rPr>
        <w:tab/>
        <w:t xml:space="preserve">                     </w:t>
      </w:r>
      <w:r w:rsidR="003A49D3" w:rsidRPr="00070434">
        <w:rPr>
          <w:rFonts w:ascii="Arial Narrow" w:eastAsia="Times New Roman" w:hAnsi="Arial Narrow" w:cs="Times New Roman"/>
          <w:bCs/>
          <w:iCs/>
          <w:sz w:val="18"/>
          <w:szCs w:val="18"/>
          <w:lang w:val="es-ES" w:eastAsia="es-ES"/>
        </w:rPr>
        <w:t xml:space="preserve">  </w:t>
      </w:r>
      <w:r w:rsidR="003A49D3">
        <w:rPr>
          <w:rFonts w:ascii="Arial Narrow" w:eastAsia="Times New Roman" w:hAnsi="Arial Narrow" w:cs="Times New Roman"/>
          <w:bCs/>
          <w:iCs/>
          <w:sz w:val="18"/>
          <w:szCs w:val="18"/>
          <w:lang w:val="es-ES" w:eastAsia="es-ES"/>
        </w:rPr>
        <w:t xml:space="preserve">   </w:t>
      </w:r>
      <w:r w:rsidR="003A49D3" w:rsidRPr="00070434">
        <w:rPr>
          <w:rFonts w:ascii="Arial Narrow" w:eastAsia="Times New Roman" w:hAnsi="Arial Narrow" w:cs="Times New Roman"/>
          <w:bCs/>
          <w:iCs/>
          <w:sz w:val="18"/>
          <w:szCs w:val="18"/>
          <w:lang w:val="es-ES" w:eastAsia="es-ES"/>
        </w:rPr>
        <w:t>Lic. Jorge Luis Carranza Vargas</w:t>
      </w:r>
    </w:p>
    <w:p w:rsidR="00370C57" w:rsidRPr="003A49D3" w:rsidRDefault="003A49D3" w:rsidP="003A49D3">
      <w:pPr>
        <w:spacing w:after="0" w:line="240" w:lineRule="atLeast"/>
        <w:outlineLvl w:val="4"/>
        <w:rPr>
          <w:rFonts w:ascii="Calibri" w:eastAsia="Times New Roman" w:hAnsi="Calibri" w:cs="Times New Roman"/>
          <w:bCs/>
          <w:iCs/>
          <w:sz w:val="18"/>
          <w:szCs w:val="18"/>
          <w:lang w:val="es-ES" w:eastAsia="es-ES"/>
        </w:rPr>
      </w:pPr>
      <w:r w:rsidRPr="003A49D3">
        <w:rPr>
          <w:rFonts w:ascii="Arial Narrow" w:eastAsia="Times New Roman" w:hAnsi="Arial Narrow" w:cs="Times New Roman"/>
          <w:bCs/>
          <w:iCs/>
          <w:sz w:val="18"/>
          <w:szCs w:val="18"/>
          <w:lang w:val="es-ES" w:eastAsia="es-ES"/>
        </w:rPr>
        <w:t xml:space="preserve">                                                                             </w:t>
      </w:r>
      <w:r>
        <w:rPr>
          <w:rFonts w:ascii="Arial Narrow" w:eastAsia="Times New Roman" w:hAnsi="Arial Narrow" w:cs="Times New Roman"/>
          <w:bCs/>
          <w:iCs/>
          <w:sz w:val="18"/>
          <w:szCs w:val="18"/>
          <w:lang w:val="es-ES" w:eastAsia="es-ES"/>
        </w:rPr>
        <w:t xml:space="preserve">          </w:t>
      </w:r>
      <w:r w:rsidRPr="003A49D3">
        <w:rPr>
          <w:rFonts w:ascii="Arial Narrow" w:eastAsia="Times New Roman" w:hAnsi="Arial Narrow" w:cs="Times New Roman"/>
          <w:bCs/>
          <w:iCs/>
          <w:sz w:val="18"/>
          <w:szCs w:val="18"/>
          <w:lang w:val="es-ES" w:eastAsia="es-ES"/>
        </w:rPr>
        <w:t xml:space="preserve">   </w:t>
      </w:r>
      <w:r w:rsidRPr="00070434">
        <w:rPr>
          <w:rFonts w:ascii="Arial Narrow" w:eastAsia="Times New Roman" w:hAnsi="Arial Narrow" w:cs="Times New Roman"/>
          <w:bCs/>
          <w:iCs/>
          <w:sz w:val="18"/>
          <w:szCs w:val="18"/>
          <w:lang w:val="es-ES" w:eastAsia="es-ES"/>
        </w:rPr>
        <w:t>Director General</w:t>
      </w:r>
      <w:r>
        <w:rPr>
          <w:rFonts w:ascii="Arial Narrow" w:eastAsia="Times New Roman" w:hAnsi="Arial Narrow" w:cs="Times New Roman"/>
          <w:bCs/>
          <w:iCs/>
          <w:sz w:val="20"/>
          <w:szCs w:val="20"/>
          <w:lang w:val="es-ES" w:eastAsia="es-ES"/>
        </w:rPr>
        <w:tab/>
      </w:r>
      <w:r>
        <w:rPr>
          <w:rFonts w:ascii="Arial Narrow" w:eastAsia="Times New Roman" w:hAnsi="Arial Narrow" w:cs="Times New Roman"/>
          <w:bCs/>
          <w:iCs/>
          <w:sz w:val="20"/>
          <w:szCs w:val="20"/>
          <w:lang w:val="es-ES" w:eastAsia="es-ES"/>
        </w:rPr>
        <w:tab/>
      </w:r>
      <w:r>
        <w:rPr>
          <w:rFonts w:ascii="Arial Narrow" w:eastAsia="Times New Roman" w:hAnsi="Arial Narrow" w:cs="Times New Roman"/>
          <w:bCs/>
          <w:iCs/>
          <w:sz w:val="20"/>
          <w:szCs w:val="20"/>
          <w:lang w:val="es-ES" w:eastAsia="es-ES"/>
        </w:rPr>
        <w:tab/>
      </w:r>
      <w:r w:rsidR="00070434" w:rsidRPr="00070434">
        <w:rPr>
          <w:rFonts w:ascii="Arial Narrow" w:eastAsia="Times New Roman" w:hAnsi="Arial Narrow" w:cs="Times New Roman"/>
          <w:bCs/>
          <w:iCs/>
          <w:sz w:val="20"/>
          <w:szCs w:val="20"/>
          <w:lang w:val="es-ES" w:eastAsia="es-ES"/>
        </w:rPr>
        <w:tab/>
      </w:r>
      <w:r w:rsidR="00070434" w:rsidRPr="00070434">
        <w:rPr>
          <w:rFonts w:ascii="Arial Narrow" w:eastAsia="Times New Roman" w:hAnsi="Arial Narrow" w:cs="Times New Roman"/>
          <w:bCs/>
          <w:iCs/>
          <w:sz w:val="20"/>
          <w:szCs w:val="20"/>
          <w:lang w:val="es-ES" w:eastAsia="es-ES"/>
        </w:rPr>
        <w:tab/>
      </w:r>
      <w:r w:rsidR="00070434" w:rsidRPr="00070434">
        <w:rPr>
          <w:rFonts w:ascii="Arial Narrow" w:eastAsia="Times New Roman" w:hAnsi="Arial Narrow" w:cs="Times New Roman"/>
          <w:bCs/>
          <w:iCs/>
          <w:sz w:val="20"/>
          <w:szCs w:val="20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bCs/>
          <w:i/>
          <w:iCs/>
          <w:sz w:val="20"/>
          <w:szCs w:val="20"/>
          <w:lang w:val="es-ES" w:eastAsia="es-ES"/>
        </w:rPr>
        <w:t xml:space="preserve">   </w:t>
      </w:r>
    </w:p>
    <w:sectPr w:rsidR="00370C57" w:rsidRPr="003A49D3" w:rsidSect="003B4487">
      <w:headerReference w:type="default" r:id="rId19"/>
      <w:pgSz w:w="11906" w:h="16838"/>
      <w:pgMar w:top="1418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103" w:rsidRDefault="00766103">
      <w:pPr>
        <w:spacing w:after="0" w:line="240" w:lineRule="auto"/>
      </w:pPr>
      <w:r>
        <w:separator/>
      </w:r>
    </w:p>
  </w:endnote>
  <w:endnote w:type="continuationSeparator" w:id="0">
    <w:p w:rsidR="00766103" w:rsidRDefault="00766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103" w:rsidRDefault="00766103">
      <w:pPr>
        <w:spacing w:after="0" w:line="240" w:lineRule="auto"/>
      </w:pPr>
      <w:r>
        <w:separator/>
      </w:r>
    </w:p>
  </w:footnote>
  <w:footnote w:type="continuationSeparator" w:id="0">
    <w:p w:rsidR="00766103" w:rsidRDefault="00766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2FC" w:rsidRPr="00553036" w:rsidRDefault="00766103" w:rsidP="000512FC">
    <w:pPr>
      <w:spacing w:after="0" w:line="240" w:lineRule="auto"/>
      <w:jc w:val="center"/>
      <w:rPr>
        <w:b/>
      </w:rPr>
    </w:pPr>
    <w:r>
      <w:rPr>
        <w:b/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9.35pt;margin-top:-17.4pt;width:38.3pt;height:49.25pt;z-index:251659264">
          <v:imagedata r:id="rId1" o:title=""/>
          <w10:wrap type="topAndBottom"/>
        </v:shape>
        <o:OLEObject Type="Embed" ProgID="CDraw5" ShapeID="_x0000_s2049" DrawAspect="Content" ObjectID="_1439832647" r:id="rId2"/>
      </w:pict>
    </w:r>
    <w:r w:rsidR="003A49D3" w:rsidRPr="00553036">
      <w:rPr>
        <w:b/>
      </w:rPr>
      <w:t>INSTITUTO DE EDUCACION SUPERIOR TECNOLOGICO PÚBLICO</w:t>
    </w:r>
  </w:p>
  <w:p w:rsidR="000512FC" w:rsidRPr="000512FC" w:rsidRDefault="003A49D3" w:rsidP="000512FC">
    <w:pPr>
      <w:spacing w:after="0" w:line="240" w:lineRule="auto"/>
      <w:jc w:val="center"/>
      <w:rPr>
        <w:b/>
      </w:rPr>
    </w:pPr>
    <w:r>
      <w:rPr>
        <w:b/>
      </w:rPr>
      <w:t>“NUEVA ESPERANZA”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A5E"/>
    <w:multiLevelType w:val="hybridMultilevel"/>
    <w:tmpl w:val="2A7E754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CD507C"/>
    <w:multiLevelType w:val="hybridMultilevel"/>
    <w:tmpl w:val="A396499E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E1A0607"/>
    <w:multiLevelType w:val="hybridMultilevel"/>
    <w:tmpl w:val="C5F60662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7530DD"/>
    <w:multiLevelType w:val="hybridMultilevel"/>
    <w:tmpl w:val="A86486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AC35F8"/>
    <w:multiLevelType w:val="hybridMultilevel"/>
    <w:tmpl w:val="687826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FF64C5"/>
    <w:multiLevelType w:val="hybridMultilevel"/>
    <w:tmpl w:val="3D8C7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F5FEB"/>
    <w:multiLevelType w:val="multilevel"/>
    <w:tmpl w:val="009CB90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3D8146E9"/>
    <w:multiLevelType w:val="hybridMultilevel"/>
    <w:tmpl w:val="140097FA"/>
    <w:lvl w:ilvl="0" w:tplc="DA50B1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50B1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6C62988"/>
    <w:multiLevelType w:val="hybridMultilevel"/>
    <w:tmpl w:val="113EEDE0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6A602FE"/>
    <w:multiLevelType w:val="hybridMultilevel"/>
    <w:tmpl w:val="EC4010FA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7CDC5DAF"/>
    <w:multiLevelType w:val="hybridMultilevel"/>
    <w:tmpl w:val="3188AB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34"/>
    <w:rsid w:val="00070434"/>
    <w:rsid w:val="00263EEC"/>
    <w:rsid w:val="00370C57"/>
    <w:rsid w:val="003A49D3"/>
    <w:rsid w:val="00731C9C"/>
    <w:rsid w:val="00766103"/>
    <w:rsid w:val="00D44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detextonormal1">
    <w:name w:val="Sangría de texto normal1"/>
    <w:basedOn w:val="Normal"/>
    <w:rsid w:val="000704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bloque">
    <w:name w:val="Block Text"/>
    <w:basedOn w:val="Normal"/>
    <w:semiHidden/>
    <w:rsid w:val="00070434"/>
    <w:pPr>
      <w:spacing w:after="0" w:line="240" w:lineRule="auto"/>
      <w:ind w:left="708" w:right="300"/>
      <w:jc w:val="both"/>
    </w:pPr>
    <w:rPr>
      <w:rFonts w:ascii="Arial" w:eastAsia="Times New Roman" w:hAnsi="Arial" w:cs="Arial"/>
      <w:bCs/>
      <w:sz w:val="28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70434"/>
    <w:pPr>
      <w:spacing w:after="120"/>
      <w:ind w:left="283"/>
    </w:pPr>
    <w:rPr>
      <w:rFonts w:ascii="Calibri" w:eastAsia="Calibri" w:hAnsi="Calibri" w:cs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70434"/>
    <w:rPr>
      <w:rFonts w:ascii="Calibri" w:eastAsia="Calibri" w:hAnsi="Calibri" w:cs="Times New Roman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07043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07043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angradetextonormal1">
    <w:name w:val="Sangría de texto normal1"/>
    <w:basedOn w:val="Normal"/>
    <w:rsid w:val="000704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bloque">
    <w:name w:val="Block Text"/>
    <w:basedOn w:val="Normal"/>
    <w:semiHidden/>
    <w:rsid w:val="00070434"/>
    <w:pPr>
      <w:spacing w:after="0" w:line="240" w:lineRule="auto"/>
      <w:ind w:left="708" w:right="300"/>
      <w:jc w:val="both"/>
    </w:pPr>
    <w:rPr>
      <w:rFonts w:ascii="Arial" w:eastAsia="Times New Roman" w:hAnsi="Arial" w:cs="Arial"/>
      <w:bCs/>
      <w:sz w:val="28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070434"/>
    <w:pPr>
      <w:spacing w:after="120"/>
      <w:ind w:left="283"/>
    </w:pPr>
    <w:rPr>
      <w:rFonts w:ascii="Calibri" w:eastAsia="Calibri" w:hAnsi="Calibri" w:cs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70434"/>
    <w:rPr>
      <w:rFonts w:ascii="Calibri" w:eastAsia="Calibri" w:hAnsi="Calibri" w:cs="Times New Roman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semiHidden/>
    <w:rsid w:val="00070434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semiHidden/>
    <w:rsid w:val="0007043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is_corvera@yahoo.es" TargetMode="External"/><Relationship Id="rId13" Type="http://schemas.openxmlformats.org/officeDocument/2006/relationships/hyperlink" Target="http://books.google.com.pe/books?id=1unjwSyf5YQC&amp;printsec=frontcover&amp;dq=liderazgo&amp;source=bl&amp;ots=L7wNe8DC1b&amp;sig=Q9jtloOOoX9TE9mriglXmiLOm30&amp;hl=es&amp;sa=X&amp;ei=zFIqUOquMobs8wTXooG4CQ&amp;ved=0CGMQ6AEwCA" TargetMode="External"/><Relationship Id="rId18" Type="http://schemas.openxmlformats.org/officeDocument/2006/relationships/hyperlink" Target="http://www.youtube.com/watch?v=JVLTGAeXGM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books.google.com.pe/books?id=wCHg8b-65Y4C&amp;printsec=frontcover&amp;dq=liderazgo&amp;hl=es" TargetMode="External"/><Relationship Id="rId17" Type="http://schemas.openxmlformats.org/officeDocument/2006/relationships/hyperlink" Target="http://www.youtube.com/watch?v=1JJCD230_Lw" TargetMode="External"/><Relationship Id="rId2" Type="http://schemas.openxmlformats.org/officeDocument/2006/relationships/styles" Target="styles.xml"/><Relationship Id="rId16" Type="http://schemas.openxmlformats.org/officeDocument/2006/relationships/hyperlink" Target="http://vimeo.com/2397067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ooks.google.com.pe/books?id=_9g_Zlehq0QC&amp;printsec=frontcover&amp;dq=liderazgo&amp;hl=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Ff3CKVtQgV0" TargetMode="External"/><Relationship Id="rId10" Type="http://schemas.openxmlformats.org/officeDocument/2006/relationships/hyperlink" Target="http://www.lopezaso.com/adm/contenido/22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stene.edu.pe" TargetMode="External"/><Relationship Id="rId14" Type="http://schemas.openxmlformats.org/officeDocument/2006/relationships/hyperlink" Target="http://books.google.com.pe/books?id=0eb1iSozyTcC&amp;printsec=frontcover&amp;dq=liderazgo&amp;source=bl&amp;ots=AF-V7yh7ut&amp;sig=cS2JgwRUDfRXO0_21wf0SSp95o8&amp;hl=es&amp;sa=X&amp;ei=2VkqUNaGNZKs8QSOvIHIAg&amp;ved=0CF4Q6AEwBw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2057</Words>
  <Characters>11318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PROPIETARIO</Company>
  <LinksUpToDate>false</LinksUpToDate>
  <CharactersWithSpaces>13349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Agreda</cp:lastModifiedBy>
  <cp:revision>2</cp:revision>
  <dcterms:created xsi:type="dcterms:W3CDTF">2013-09-05T01:44:00Z</dcterms:created>
  <dcterms:modified xsi:type="dcterms:W3CDTF">2013-09-05T01:44:00Z</dcterms:modified>
</cp:coreProperties>
</file>