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1" w:rsidRPr="00DB6111" w:rsidRDefault="00FF4651" w:rsidP="00FF465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FF4651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 </w:t>
      </w:r>
      <w:r w:rsidR="00DB6111" w:rsidRPr="00DB6111">
        <w:rPr>
          <w:rFonts w:ascii="Arial" w:eastAsia="Times New Roman" w:hAnsi="Arial" w:cs="Arial"/>
          <w:b/>
          <w:u w:val="single"/>
          <w:lang w:val="es-ES" w:eastAsia="es-ES"/>
        </w:rPr>
        <w:t>PLAN</w:t>
      </w:r>
      <w:r w:rsidR="00DF5DE5">
        <w:rPr>
          <w:rFonts w:ascii="Arial" w:eastAsia="Times New Roman" w:hAnsi="Arial" w:cs="Arial"/>
          <w:b/>
          <w:u w:val="single"/>
          <w:lang w:val="es-ES" w:eastAsia="es-ES"/>
        </w:rPr>
        <w:t xml:space="preserve"> ESPECIFICO DE UNIDAD DIDACTCA</w:t>
      </w:r>
    </w:p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FF4651" w:rsidRPr="00FF4651" w:rsidRDefault="00FF4651" w:rsidP="00FF46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  <w:sectPr w:rsidR="00FF4651" w:rsidRPr="00FF4651" w:rsidSect="002B70A6">
          <w:headerReference w:type="default" r:id="rId8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FF4651" w:rsidRPr="00FF4651" w:rsidRDefault="00FF4651" w:rsidP="00FF46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DATOS GENERALES</w:t>
      </w:r>
    </w:p>
    <w:p w:rsidR="00FF4651" w:rsidRPr="00FF4651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CARRERAS PROFESIONALES: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="00DB6111" w:rsidRPr="00DB6111">
        <w:rPr>
          <w:rFonts w:ascii="Arial" w:eastAsia="Times New Roman" w:hAnsi="Arial" w:cs="Arial"/>
          <w:sz w:val="18"/>
          <w:szCs w:val="18"/>
          <w:lang w:val="es-ES_tradnl" w:eastAsia="es-ES"/>
        </w:rPr>
        <w:t>Mecánica</w:t>
      </w:r>
      <w:r w:rsidR="00DB6111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</w:t>
      </w:r>
      <w:r w:rsidR="00DB6111" w:rsidRPr="00DB6111">
        <w:rPr>
          <w:rFonts w:ascii="Arial" w:eastAsia="Times New Roman" w:hAnsi="Arial" w:cs="Arial"/>
          <w:sz w:val="18"/>
          <w:szCs w:val="18"/>
          <w:lang w:eastAsia="es-ES"/>
        </w:rPr>
        <w:t>Automotriz</w:t>
      </w:r>
    </w:p>
    <w:p w:rsidR="00FF4651" w:rsidRPr="00FF4651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MODULO PROFESIONAL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: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INVESTIGACIÓN </w:t>
      </w:r>
    </w:p>
    <w:p w:rsidR="00FF4651" w:rsidRPr="00FF4651" w:rsidRDefault="00FF4651" w:rsidP="00FF4651">
      <w:pPr>
        <w:spacing w:after="0" w:line="240" w:lineRule="auto"/>
        <w:ind w:left="3836" w:firstLine="412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>TECNOLÓGICA.</w:t>
      </w:r>
    </w:p>
    <w:p w:rsidR="00FF4651" w:rsidRPr="00DF5DE5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UNIDAD DIDACTICA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: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DF5DE5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 xml:space="preserve">INVESTIGACIÓN E </w:t>
      </w:r>
    </w:p>
    <w:p w:rsidR="00FF4651" w:rsidRPr="00DF5DE5" w:rsidRDefault="00DB6111" w:rsidP="00DB6111">
      <w:pPr>
        <w:spacing w:after="0" w:line="240" w:lineRule="auto"/>
        <w:ind w:left="3836" w:firstLine="412"/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  <w:r w:rsidRPr="00DF5DE5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 xml:space="preserve">INNOVACIÓN  TECNOLÓGICA </w:t>
      </w:r>
    </w:p>
    <w:p w:rsidR="00FF4651" w:rsidRPr="00FF4651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NÚMERO DE CREDITOS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>: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>1.5.</w:t>
      </w:r>
    </w:p>
    <w:p w:rsidR="00FF4651" w:rsidRPr="00FF4651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SEMESTRE ACADEMICO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: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>201</w:t>
      </w:r>
      <w:r w:rsidR="008D68C5">
        <w:rPr>
          <w:rFonts w:ascii="Arial" w:eastAsia="Times New Roman" w:hAnsi="Arial" w:cs="Arial"/>
          <w:sz w:val="18"/>
          <w:szCs w:val="18"/>
          <w:lang w:val="es-ES" w:eastAsia="es-ES"/>
        </w:rPr>
        <w:t>3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>–I.</w:t>
      </w:r>
    </w:p>
    <w:p w:rsidR="00FF4651" w:rsidRPr="00FF4651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SEMESTRE CURRICULAR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>: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>III.</w:t>
      </w:r>
    </w:p>
    <w:p w:rsidR="00FF4651" w:rsidRPr="00FF4651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NUMERO DE HORAS    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="00DB611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</w:t>
      </w:r>
      <w:r w:rsidR="00DB6111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02 h </w:t>
      </w:r>
      <w:proofErr w:type="spellStart"/>
      <w:r w:rsidR="00DB6111">
        <w:rPr>
          <w:rFonts w:ascii="Arial" w:eastAsia="Times New Roman" w:hAnsi="Arial" w:cs="Arial"/>
          <w:sz w:val="18"/>
          <w:szCs w:val="18"/>
          <w:lang w:val="es-ES" w:eastAsia="es-ES"/>
        </w:rPr>
        <w:t>sem</w:t>
      </w:r>
      <w:proofErr w:type="spellEnd"/>
      <w:r w:rsidR="00DB6111">
        <w:rPr>
          <w:rFonts w:ascii="Arial" w:eastAsia="Times New Roman" w:hAnsi="Arial" w:cs="Arial"/>
          <w:sz w:val="18"/>
          <w:szCs w:val="18"/>
          <w:lang w:val="es-ES" w:eastAsia="es-ES"/>
        </w:rPr>
        <w:t>./ 36 h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:rsidR="00FF4651" w:rsidRPr="00FF4651" w:rsidRDefault="00DB6111" w:rsidP="00FF4651">
      <w:pPr>
        <w:spacing w:after="0" w:line="240" w:lineRule="auto"/>
        <w:ind w:left="3836" w:firstLine="412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Semestre </w:t>
      </w:r>
    </w:p>
    <w:p w:rsidR="00FF4651" w:rsidRPr="00FF4651" w:rsidRDefault="00FF4651" w:rsidP="00FF46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FECHA DE EJECUCION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: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>Del 02–04–12  al  09– 08–12.</w:t>
      </w:r>
    </w:p>
    <w:p w:rsidR="00FF4651" w:rsidRPr="00DB6111" w:rsidRDefault="00DB6111" w:rsidP="00DB611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DOCENTES RESPONSABLE :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Luis Enrique Vargas </w:t>
      </w:r>
      <w:proofErr w:type="spellStart"/>
      <w:r>
        <w:rPr>
          <w:rFonts w:ascii="Arial" w:eastAsia="Times New Roman" w:hAnsi="Arial" w:cs="Arial"/>
          <w:sz w:val="18"/>
          <w:szCs w:val="18"/>
          <w:lang w:val="es-ES" w:eastAsia="es-ES"/>
        </w:rPr>
        <w:t>Caceda</w:t>
      </w:r>
      <w:proofErr w:type="spellEnd"/>
    </w:p>
    <w:p w:rsidR="00FF4651" w:rsidRDefault="00DB6111" w:rsidP="00DB611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 w:eastAsia="es-ES"/>
        </w:rPr>
        <w:t>Site</w:t>
      </w:r>
      <w:proofErr w:type="spellEnd"/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Web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="00FF4651"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  <w:t>:</w:t>
      </w:r>
      <w:r w:rsidR="00FF4651" w:rsidRPr="00FF4651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hyperlink r:id="rId9" w:history="1">
        <w:r w:rsidRPr="00DB6111">
          <w:rPr>
            <w:rStyle w:val="Hipervnculo"/>
            <w:rFonts w:ascii="Arial" w:eastAsia="Times New Roman" w:hAnsi="Arial" w:cs="Arial"/>
            <w:sz w:val="18"/>
            <w:szCs w:val="18"/>
            <w:lang w:val="es-ES" w:eastAsia="es-ES"/>
          </w:rPr>
          <w:t>vargascaceda3@gmail.com</w:t>
        </w:r>
      </w:hyperlink>
    </w:p>
    <w:p w:rsidR="00FF4651" w:rsidRDefault="00DB6111" w:rsidP="00DB6111">
      <w:pPr>
        <w:spacing w:after="0" w:line="240" w:lineRule="auto"/>
        <w:ind w:left="4248"/>
        <w:rPr>
          <w:rFonts w:ascii="Arial" w:eastAsia="Times New Roman" w:hAnsi="Arial" w:cs="Arial"/>
          <w:sz w:val="18"/>
          <w:szCs w:val="18"/>
          <w:lang w:val="es-ES" w:eastAsia="es-ES"/>
        </w:rPr>
      </w:pPr>
      <w:hyperlink r:id="rId10" w:history="1">
        <w:r w:rsidRPr="00AD7A5F">
          <w:rPr>
            <w:rStyle w:val="Hipervnculo"/>
            <w:rFonts w:ascii="Arial" w:eastAsia="Times New Roman" w:hAnsi="Arial" w:cs="Arial"/>
            <w:sz w:val="18"/>
            <w:szCs w:val="18"/>
            <w:lang w:val="es-ES" w:eastAsia="es-ES"/>
          </w:rPr>
          <w:t>www.istene,edu.pe</w:t>
        </w:r>
      </w:hyperlink>
    </w:p>
    <w:p w:rsidR="00DB6111" w:rsidRPr="00DB6111" w:rsidRDefault="00DB6111" w:rsidP="00DB6111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val="es-ES" w:eastAsia="es-ES"/>
        </w:rPr>
      </w:pPr>
      <w:hyperlink r:id="rId11" w:history="1">
        <w:r w:rsidRPr="00DB6111">
          <w:rPr>
            <w:rStyle w:val="Hipervnculo"/>
            <w:rFonts w:ascii="Arial" w:eastAsia="Times New Roman" w:hAnsi="Arial" w:cs="Arial"/>
            <w:sz w:val="16"/>
            <w:szCs w:val="16"/>
            <w:lang w:val="es-ES" w:eastAsia="es-ES"/>
          </w:rPr>
          <w:t>www//unidadacademicaistene.jimdo.com</w:t>
        </w:r>
      </w:hyperlink>
    </w:p>
    <w:p w:rsidR="00FF4651" w:rsidRPr="00FF4651" w:rsidRDefault="00FF4651" w:rsidP="00FF4651">
      <w:pPr>
        <w:spacing w:after="0" w:line="240" w:lineRule="auto"/>
        <w:ind w:left="1004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F4651" w:rsidRPr="00FF4651" w:rsidRDefault="00FF4651" w:rsidP="00FF465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FUNDAMENTACION</w:t>
      </w:r>
      <w:r w:rsidRPr="00FF4651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: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>Una de las finalidades de la investigación científica es la de contribuir al desarrollo del conocimiento, a fin de mejorar los servicios que ofrecerán nuestros futuros profesionales; además, juega un rol importante en la formación del pensamiento científico para la toma de decisiones de interpretación tecnológica, generando de esta manera un desarrollo personal y laboral, si el caso así lo permitiera. En tal sentido, se asume que todo ello se hará realidad.</w:t>
      </w:r>
    </w:p>
    <w:p w:rsidR="00FF4651" w:rsidRPr="00FF4651" w:rsidRDefault="00FF4651" w:rsidP="00FF4651">
      <w:pPr>
        <w:spacing w:after="0" w:line="240" w:lineRule="auto"/>
        <w:ind w:left="71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F4651" w:rsidRPr="00FF4651" w:rsidRDefault="00FF4651" w:rsidP="00FF465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  <w:sectPr w:rsidR="00FF4651" w:rsidRPr="00FF4651" w:rsidSect="002B70A6">
          <w:type w:val="continuous"/>
          <w:pgSz w:w="16838" w:h="11906" w:orient="landscape"/>
          <w:pgMar w:top="1560" w:right="1418" w:bottom="851" w:left="1418" w:header="709" w:footer="709" w:gutter="0"/>
          <w:cols w:num="2" w:space="394"/>
          <w:docGrid w:linePitch="360"/>
        </w:sect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>DESCRIPCIÓN</w:t>
      </w:r>
      <w:r w:rsidRPr="00FF4651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: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>La UD consta de dos capacidades terminales,  las mismas que tienen sus respectivos elementos de capacidad, contenidos, con sus respectivas actividades de aprendizaje que constan de procedimientos, conceptos, actitudes, y criterios de evaluación.</w:t>
      </w:r>
      <w:r w:rsidRPr="00FF4651">
        <w:rPr>
          <w:rFonts w:ascii="Verdana" w:eastAsia="Times New Roman" w:hAnsi="Verdana" w:cs="Times New Roman"/>
          <w:sz w:val="18"/>
          <w:szCs w:val="18"/>
          <w:lang w:val="es-ES" w:eastAsia="es-ES"/>
        </w:rPr>
        <w:t xml:space="preserve"> </w:t>
      </w:r>
      <w:r w:rsidRPr="00FF4651">
        <w:rPr>
          <w:rFonts w:ascii="Arial" w:eastAsia="Times New Roman" w:hAnsi="Arial" w:cs="Arial"/>
          <w:sz w:val="18"/>
          <w:szCs w:val="18"/>
          <w:lang w:val="es-ES" w:eastAsia="es-ES"/>
        </w:rPr>
        <w:t>En tal sentido esta práctica desarrolladora orientará a los estudiantes en la búsqueda de información científica ya sea bibliográfica, trabajos realizados en el Instituto y en el mundo globalizado de la información; en INTERNET, manejo del correo electrónico que conducirá con liderazgo a él, en la sustentación del informe de investigación; monográfica, de innovación y/o científica</w:t>
      </w:r>
      <w:r w:rsidRPr="00FF4651">
        <w:rPr>
          <w:rFonts w:ascii="Arial" w:eastAsia="Times New Roman" w:hAnsi="Arial" w:cs="Arial"/>
          <w:b/>
          <w:sz w:val="18"/>
          <w:szCs w:val="18"/>
          <w:lang w:val="es-ES" w:eastAsia="es-ES"/>
        </w:rPr>
        <w:t>.</w:t>
      </w:r>
    </w:p>
    <w:p w:rsidR="00FF4651" w:rsidRPr="00FF4651" w:rsidRDefault="00FF4651" w:rsidP="00FF46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COMP</w:t>
      </w:r>
      <w:r w:rsidR="0079726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ETENCIA GENERAL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3"/>
      </w:tblGrid>
      <w:tr w:rsidR="0079726A" w:rsidRPr="00FF4651" w:rsidTr="0079726A">
        <w:tc>
          <w:tcPr>
            <w:tcW w:w="12583" w:type="dxa"/>
          </w:tcPr>
          <w:p w:rsidR="0079726A" w:rsidRPr="00FF4651" w:rsidRDefault="0079726A" w:rsidP="00FF46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</w:tbl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F4651" w:rsidRPr="00FF4651" w:rsidRDefault="00FF4651" w:rsidP="00FF4651">
      <w:pPr>
        <w:numPr>
          <w:ilvl w:val="0"/>
          <w:numId w:val="2"/>
        </w:numPr>
        <w:spacing w:after="0" w:line="240" w:lineRule="auto"/>
        <w:ind w:right="1064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DEL MODULO:</w:t>
      </w:r>
    </w:p>
    <w:p w:rsidR="00FF4651" w:rsidRPr="00FF4651" w:rsidRDefault="00FF4651" w:rsidP="00FF465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  <w:sectPr w:rsidR="00FF4651" w:rsidRPr="00FF4651" w:rsidSect="002B70A6">
          <w:type w:val="continuous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79726A" w:rsidRDefault="000F3055" w:rsidP="0079726A">
      <w:pPr>
        <w:spacing w:after="0" w:line="240" w:lineRule="atLeast"/>
        <w:ind w:left="70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>I</w:t>
      </w:r>
      <w:r w:rsidR="00FF4651" w:rsidRPr="00FF4651">
        <w:rPr>
          <w:rFonts w:ascii="Arial" w:eastAsia="Times New Roman" w:hAnsi="Arial" w:cs="Arial"/>
          <w:sz w:val="20"/>
          <w:szCs w:val="20"/>
          <w:lang w:val="es-ES" w:eastAsia="es-ES"/>
        </w:rPr>
        <w:t>dentificar problemas, plantear hipótesi</w:t>
      </w:r>
      <w:r w:rsidR="0079726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s, utilizar procesos, métodos, </w:t>
      </w:r>
      <w:r w:rsidR="0079726A" w:rsidRPr="0079726A">
        <w:rPr>
          <w:rFonts w:ascii="Arial" w:eastAsia="Times New Roman" w:hAnsi="Arial" w:cs="Arial"/>
          <w:sz w:val="20"/>
          <w:szCs w:val="20"/>
          <w:lang w:val="es-ES" w:eastAsia="es-ES"/>
        </w:rPr>
        <w:t>información, interpretación de los resultados y proponer la solución</w:t>
      </w:r>
    </w:p>
    <w:p w:rsidR="00FF4651" w:rsidRDefault="0079726A" w:rsidP="0079726A">
      <w:pPr>
        <w:spacing w:after="0" w:line="240" w:lineRule="atLeast"/>
        <w:ind w:left="70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los problemas investigados, empleando </w:t>
      </w:r>
      <w:r w:rsidRPr="0079726A">
        <w:rPr>
          <w:rFonts w:ascii="Arial" w:eastAsia="Times New Roman" w:hAnsi="Arial" w:cs="Arial"/>
          <w:sz w:val="20"/>
          <w:szCs w:val="20"/>
          <w:lang w:val="es-ES" w:eastAsia="es-ES"/>
        </w:rPr>
        <w:t>instrumentos de recolección y registro de datos, tratamiento de la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información y presentación de conclusiones y resultados demostrables.</w:t>
      </w:r>
    </w:p>
    <w:p w:rsidR="0079726A" w:rsidRDefault="0079726A" w:rsidP="0079726A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9726A" w:rsidRDefault="0079726A" w:rsidP="0079726A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9726A" w:rsidRDefault="0079726A" w:rsidP="0079726A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9726A" w:rsidRPr="0079726A" w:rsidRDefault="0079726A" w:rsidP="0079726A">
      <w:pPr>
        <w:spacing w:after="12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79726A" w:rsidRPr="0079726A" w:rsidSect="002B70A6">
          <w:type w:val="continuous"/>
          <w:pgSz w:w="16838" w:h="11906" w:orient="landscape"/>
          <w:pgMar w:top="1560" w:right="1418" w:bottom="851" w:left="1418" w:header="709" w:footer="709" w:gutter="0"/>
          <w:cols w:num="2" w:space="394"/>
          <w:docGrid w:linePitch="360"/>
        </w:sectPr>
      </w:pPr>
    </w:p>
    <w:p w:rsidR="000F3055" w:rsidRDefault="000F3055" w:rsidP="000F3055">
      <w:pPr>
        <w:keepNext/>
        <w:spacing w:after="0" w:line="240" w:lineRule="auto"/>
        <w:ind w:left="720"/>
        <w:outlineLvl w:val="3"/>
        <w:rPr>
          <w:rFonts w:ascii="Arial" w:eastAsia="Times New Roman" w:hAnsi="Arial" w:cs="Times New Roman"/>
          <w:b/>
          <w:bCs/>
          <w:lang w:val="es-ES" w:eastAsia="es-ES"/>
        </w:rPr>
      </w:pPr>
    </w:p>
    <w:p w:rsidR="0079726A" w:rsidRDefault="0079726A" w:rsidP="000F3055">
      <w:pPr>
        <w:keepNext/>
        <w:spacing w:after="0" w:line="240" w:lineRule="auto"/>
        <w:ind w:left="720"/>
        <w:outlineLvl w:val="3"/>
        <w:rPr>
          <w:rFonts w:ascii="Arial" w:eastAsia="Times New Roman" w:hAnsi="Arial" w:cs="Times New Roman"/>
          <w:b/>
          <w:bCs/>
          <w:lang w:val="es-ES" w:eastAsia="es-ES"/>
        </w:rPr>
      </w:pPr>
    </w:p>
    <w:p w:rsidR="00FF4651" w:rsidRPr="00FF4651" w:rsidRDefault="00FF4651" w:rsidP="00FF4651">
      <w:pPr>
        <w:keepNext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Times New Roman"/>
          <w:b/>
          <w:bCs/>
          <w:lang w:val="es-ES" w:eastAsia="es-ES"/>
        </w:rPr>
      </w:pPr>
      <w:r w:rsidRPr="00FF4651">
        <w:rPr>
          <w:rFonts w:ascii="Arial" w:eastAsia="Times New Roman" w:hAnsi="Arial" w:cs="Times New Roman"/>
          <w:b/>
          <w:bCs/>
          <w:lang w:val="x-none" w:eastAsia="es-ES"/>
        </w:rPr>
        <w:t>CAPACIDADES TERMINALES Y CRITERIOS DE EVALUACIÒN</w:t>
      </w:r>
      <w:r w:rsidRPr="00FF4651">
        <w:rPr>
          <w:rFonts w:ascii="Arial" w:eastAsia="Times New Roman" w:hAnsi="Arial" w:cs="Times New Roman"/>
          <w:b/>
          <w:bCs/>
          <w:lang w:val="es-ES" w:eastAsia="es-ES"/>
        </w:rPr>
        <w:t>.</w:t>
      </w:r>
    </w:p>
    <w:p w:rsidR="00FF4651" w:rsidRPr="00FF4651" w:rsidRDefault="00FF4651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6804"/>
      </w:tblGrid>
      <w:tr w:rsidR="00FF4651" w:rsidRPr="00FF4651" w:rsidTr="0079726A">
        <w:tc>
          <w:tcPr>
            <w:tcW w:w="1843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  <w:t>CAPACIDAD TERMINAL</w:t>
            </w:r>
          </w:p>
        </w:tc>
        <w:tc>
          <w:tcPr>
            <w:tcW w:w="3827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  <w:t>CRITERIOS DE EVALUACIÓN</w:t>
            </w:r>
          </w:p>
        </w:tc>
        <w:tc>
          <w:tcPr>
            <w:tcW w:w="6804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  <w:t>INDICADORES DE EVALUACIÓN</w:t>
            </w:r>
          </w:p>
        </w:tc>
      </w:tr>
      <w:tr w:rsidR="00FF4651" w:rsidRPr="00FF4651" w:rsidTr="0079726A">
        <w:trPr>
          <w:trHeight w:val="631"/>
        </w:trPr>
        <w:tc>
          <w:tcPr>
            <w:tcW w:w="1843" w:type="dxa"/>
            <w:vMerge w:val="restart"/>
            <w:vAlign w:val="center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Utilizar  y describir métodos y procesos de </w:t>
            </w:r>
            <w:r w:rsidRPr="00FF46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investigación según la naturaleza del problema, identificando una realidad problemática de su localidad.</w:t>
            </w:r>
          </w:p>
        </w:tc>
        <w:tc>
          <w:tcPr>
            <w:tcW w:w="3827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Distingue las características de los métodos investigación. </w:t>
            </w:r>
          </w:p>
        </w:tc>
        <w:tc>
          <w:tcPr>
            <w:tcW w:w="6804" w:type="dxa"/>
          </w:tcPr>
          <w:p w:rsidR="00FF4651" w:rsidRPr="00FF4651" w:rsidRDefault="001C3085" w:rsidP="008636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F3F5D">
              <w:rPr>
                <w:rFonts w:ascii="Arial" w:hAnsi="Arial" w:cs="Arial"/>
                <w:sz w:val="24"/>
                <w:szCs w:val="24"/>
                <w:lang w:val="es-ES"/>
              </w:rPr>
              <w:t>Identifica y aplica</w:t>
            </w:r>
            <w:r w:rsidRPr="005F3F5D">
              <w:rPr>
                <w:rFonts w:ascii="Arial" w:hAnsi="Arial" w:cs="Arial"/>
                <w:sz w:val="24"/>
                <w:szCs w:val="24"/>
              </w:rPr>
              <w:t xml:space="preserve"> los distintos métodos de investigación </w:t>
            </w:r>
            <w:r w:rsidR="00863692" w:rsidRPr="005F3F5D">
              <w:rPr>
                <w:rFonts w:ascii="Arial" w:hAnsi="Arial" w:cs="Arial"/>
                <w:sz w:val="24"/>
                <w:szCs w:val="24"/>
              </w:rPr>
              <w:t>según el problema científico planteado en una hoja de trabajo</w:t>
            </w:r>
            <w:r w:rsidRPr="005F3F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F4651" w:rsidRPr="00FF4651" w:rsidTr="0079726A">
        <w:trPr>
          <w:trHeight w:val="470"/>
        </w:trPr>
        <w:tc>
          <w:tcPr>
            <w:tcW w:w="1843" w:type="dxa"/>
            <w:vMerge/>
            <w:vAlign w:val="center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7" w:type="dxa"/>
            <w:vAlign w:val="center"/>
          </w:tcPr>
          <w:p w:rsidR="00FF4651" w:rsidRPr="00FF4651" w:rsidRDefault="00FF4651" w:rsidP="006B2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Identifica los tipos de métodos de </w:t>
            </w:r>
            <w:r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investigación, aplicando alguno de los métodos</w:t>
            </w:r>
            <w:r w:rsidR="006B2728"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función del proyecto de su especialidad</w:t>
            </w:r>
            <w:r w:rsidR="00863692"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6804" w:type="dxa"/>
          </w:tcPr>
          <w:p w:rsidR="00FF4651" w:rsidRPr="005F3F5D" w:rsidRDefault="001C3085" w:rsidP="001C3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F5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Identifica y aplica correctamente</w:t>
            </w:r>
            <w:r w:rsidRPr="005F3F5D">
              <w:rPr>
                <w:rFonts w:ascii="Arial" w:hAnsi="Arial" w:cs="Arial"/>
                <w:sz w:val="24"/>
                <w:szCs w:val="24"/>
              </w:rPr>
              <w:t xml:space="preserve"> los distintos métodos al tipo </w:t>
            </w:r>
            <w:r w:rsidRPr="005F3F5D">
              <w:rPr>
                <w:rFonts w:ascii="Arial" w:hAnsi="Arial" w:cs="Arial"/>
                <w:sz w:val="24"/>
                <w:szCs w:val="24"/>
              </w:rPr>
              <w:lastRenderedPageBreak/>
              <w:t xml:space="preserve">proyecto de investigación de su especialidad elegido. </w:t>
            </w:r>
          </w:p>
          <w:p w:rsidR="001C3085" w:rsidRPr="005F3F5D" w:rsidRDefault="001C3085" w:rsidP="001C3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3085" w:rsidRPr="00FF4651" w:rsidRDefault="001C3085" w:rsidP="001C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F3F5D">
              <w:rPr>
                <w:rFonts w:ascii="Arial" w:hAnsi="Arial" w:cs="Arial"/>
                <w:sz w:val="24"/>
                <w:szCs w:val="24"/>
              </w:rPr>
              <w:t>Puntualidad y responsabilidad en sus trabajos encomendados</w:t>
            </w:r>
          </w:p>
        </w:tc>
      </w:tr>
      <w:tr w:rsidR="00FF4651" w:rsidRPr="00FF4651" w:rsidTr="0079726A">
        <w:tc>
          <w:tcPr>
            <w:tcW w:w="1843" w:type="dxa"/>
            <w:vMerge w:val="restart"/>
            <w:vAlign w:val="center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Plantear hipótesis, determinar las variables y elaborar el marco teórico de la investigación con pertinencia.</w:t>
            </w:r>
          </w:p>
        </w:tc>
        <w:tc>
          <w:tcPr>
            <w:tcW w:w="3827" w:type="dxa"/>
            <w:vAlign w:val="center"/>
          </w:tcPr>
          <w:p w:rsidR="00FF4651" w:rsidRPr="00FF4651" w:rsidRDefault="00FF4651" w:rsidP="006B2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Formula la hipótesis </w:t>
            </w:r>
            <w:r w:rsidR="006B2728"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base científica</w:t>
            </w:r>
            <w:r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considerando la naturaleza del</w:t>
            </w:r>
            <w:r w:rsidR="006B2728"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proyecto de</w:t>
            </w:r>
            <w:r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investigación.  </w:t>
            </w:r>
          </w:p>
        </w:tc>
        <w:tc>
          <w:tcPr>
            <w:tcW w:w="6804" w:type="dxa"/>
          </w:tcPr>
          <w:p w:rsidR="001C3085" w:rsidRPr="005F3F5D" w:rsidRDefault="001C3085" w:rsidP="001C3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F5D">
              <w:rPr>
                <w:rFonts w:ascii="Arial" w:hAnsi="Arial" w:cs="Arial"/>
                <w:sz w:val="24"/>
                <w:szCs w:val="24"/>
                <w:lang w:val="es-ES"/>
              </w:rPr>
              <w:t xml:space="preserve">Analiza y formula </w:t>
            </w:r>
            <w:r w:rsidRPr="005F3F5D">
              <w:rPr>
                <w:rFonts w:ascii="Arial" w:hAnsi="Arial" w:cs="Arial"/>
                <w:sz w:val="24"/>
                <w:szCs w:val="24"/>
              </w:rPr>
              <w:t xml:space="preserve">hipótesis de problemas de investigación científica </w:t>
            </w:r>
            <w:r w:rsidR="005F3F5D" w:rsidRPr="005F3F5D">
              <w:rPr>
                <w:rFonts w:ascii="Arial" w:hAnsi="Arial" w:cs="Arial"/>
                <w:sz w:val="24"/>
                <w:szCs w:val="24"/>
              </w:rPr>
              <w:t xml:space="preserve">correspondiente a </w:t>
            </w:r>
            <w:r w:rsidRPr="005F3F5D">
              <w:rPr>
                <w:rFonts w:ascii="Arial" w:hAnsi="Arial" w:cs="Arial"/>
                <w:sz w:val="24"/>
                <w:szCs w:val="24"/>
              </w:rPr>
              <w:t xml:space="preserve">su especialidad. </w:t>
            </w:r>
          </w:p>
          <w:p w:rsidR="001C3085" w:rsidRPr="005F3F5D" w:rsidRDefault="001C3085" w:rsidP="001C3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4651" w:rsidRPr="00FF4651" w:rsidRDefault="00FF4651" w:rsidP="001C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FF4651" w:rsidRPr="00FF4651" w:rsidTr="0079726A">
        <w:tc>
          <w:tcPr>
            <w:tcW w:w="1843" w:type="dxa"/>
            <w:vMerge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7" w:type="dxa"/>
            <w:vAlign w:val="center"/>
          </w:tcPr>
          <w:p w:rsidR="00FF4651" w:rsidRPr="00FF4651" w:rsidRDefault="006B2728" w:rsidP="006B27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Trabaja de manera correcta con</w:t>
            </w:r>
            <w:r w:rsidR="00FF4651"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variables</w:t>
            </w:r>
            <w:r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FF4651"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 guarda</w:t>
            </w:r>
            <w:r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 relación</w:t>
            </w:r>
            <w:r w:rsidR="00FF4651"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 el problema identificado</w:t>
            </w:r>
            <w:r w:rsidRPr="005F3F5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el marco teórico de su correspondiente</w:t>
            </w:r>
            <w:r w:rsidR="00FF4651" w:rsidRPr="00FF465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6804" w:type="dxa"/>
          </w:tcPr>
          <w:p w:rsidR="001C3085" w:rsidRPr="005F3F5D" w:rsidRDefault="001C3085" w:rsidP="001C3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F5D">
              <w:rPr>
                <w:rFonts w:ascii="Arial" w:hAnsi="Arial" w:cs="Arial"/>
                <w:sz w:val="24"/>
                <w:szCs w:val="24"/>
              </w:rPr>
              <w:t>Identifican</w:t>
            </w:r>
            <w:r w:rsidR="00420C8C" w:rsidRPr="005F3F5D">
              <w:rPr>
                <w:rFonts w:ascii="Arial" w:hAnsi="Arial" w:cs="Arial"/>
                <w:sz w:val="24"/>
                <w:szCs w:val="24"/>
              </w:rPr>
              <w:t xml:space="preserve"> en forma correcta</w:t>
            </w:r>
            <w:r w:rsidRPr="005F3F5D">
              <w:rPr>
                <w:rFonts w:ascii="Arial" w:hAnsi="Arial" w:cs="Arial"/>
                <w:sz w:val="24"/>
                <w:szCs w:val="24"/>
              </w:rPr>
              <w:t xml:space="preserve"> las variables y desarrollan marco teórico a los problemas de investigación científica</w:t>
            </w:r>
            <w:r w:rsidR="00420C8C" w:rsidRPr="005F3F5D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gramStart"/>
            <w:r w:rsidR="00420C8C" w:rsidRPr="005F3F5D">
              <w:rPr>
                <w:rFonts w:ascii="Arial" w:hAnsi="Arial" w:cs="Arial"/>
                <w:sz w:val="24"/>
                <w:szCs w:val="24"/>
              </w:rPr>
              <w:t>productivo</w:t>
            </w:r>
            <w:proofErr w:type="gramEnd"/>
            <w:r w:rsidRPr="005F3F5D">
              <w:rPr>
                <w:rFonts w:ascii="Arial" w:hAnsi="Arial" w:cs="Arial"/>
                <w:sz w:val="24"/>
                <w:szCs w:val="24"/>
              </w:rPr>
              <w:t xml:space="preserve"> elegido por cada grupo de la especialidad.</w:t>
            </w:r>
          </w:p>
          <w:p w:rsidR="001C3085" w:rsidRPr="005F3F5D" w:rsidRDefault="001C3085" w:rsidP="001C3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4651" w:rsidRPr="00FF4651" w:rsidRDefault="001C3085" w:rsidP="001C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F3F5D">
              <w:rPr>
                <w:rFonts w:ascii="Arial" w:hAnsi="Arial" w:cs="Arial"/>
                <w:sz w:val="24"/>
                <w:szCs w:val="24"/>
              </w:rPr>
              <w:t>Puntualidad y responsabilidad en sus trabajos encomendados</w:t>
            </w:r>
          </w:p>
        </w:tc>
      </w:tr>
    </w:tbl>
    <w:p w:rsidR="00FF4651" w:rsidRDefault="00FF4651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F3F5D" w:rsidRDefault="005F3F5D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4651" w:rsidRPr="00FF4651" w:rsidRDefault="00FF4651" w:rsidP="00FF4651">
      <w:pPr>
        <w:keepNext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Times New Roman"/>
          <w:b/>
          <w:bCs/>
          <w:lang w:val="es-ES" w:eastAsia="es-ES"/>
        </w:rPr>
      </w:pPr>
      <w:r w:rsidRPr="00FF4651">
        <w:rPr>
          <w:rFonts w:ascii="Arial" w:eastAsia="Times New Roman" w:hAnsi="Arial" w:cs="Times New Roman"/>
          <w:b/>
          <w:bCs/>
          <w:lang w:val="x-none" w:eastAsia="es-ES"/>
        </w:rPr>
        <w:t>ORGANIZACIÓN DE ACTIVIDADES Y CONTENIDOS BÁSICOS</w:t>
      </w:r>
      <w:r w:rsidRPr="00FF4651">
        <w:rPr>
          <w:rFonts w:ascii="Arial" w:eastAsia="Times New Roman" w:hAnsi="Arial" w:cs="Times New Roman"/>
          <w:b/>
          <w:bCs/>
          <w:lang w:val="es-ES" w:eastAsia="es-ES"/>
        </w:rPr>
        <w:t>:</w:t>
      </w:r>
    </w:p>
    <w:p w:rsidR="00FF4651" w:rsidRPr="00FF4651" w:rsidRDefault="00FF4651" w:rsidP="00FF465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F4651">
        <w:rPr>
          <w:rFonts w:ascii="Arial" w:eastAsia="Times New Roman" w:hAnsi="Arial" w:cs="Arial"/>
          <w:b/>
          <w:lang w:val="es-ES" w:eastAsia="es-ES"/>
        </w:rPr>
        <w:t xml:space="preserve">PRIMERA </w:t>
      </w:r>
    </w:p>
    <w:p w:rsidR="00FF4651" w:rsidRPr="00FF4651" w:rsidRDefault="00FF4651" w:rsidP="00FF4651">
      <w:pPr>
        <w:numPr>
          <w:ilvl w:val="0"/>
          <w:numId w:val="5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FF4651">
        <w:rPr>
          <w:rFonts w:ascii="Arial" w:eastAsia="Times New Roman" w:hAnsi="Arial" w:cs="Arial"/>
          <w:b/>
          <w:lang w:val="es-ES" w:eastAsia="es-ES"/>
        </w:rPr>
        <w:t>Nombre de la Unidad</w:t>
      </w:r>
      <w:r w:rsidRPr="00FF4651">
        <w:rPr>
          <w:rFonts w:ascii="Arial" w:eastAsia="Times New Roman" w:hAnsi="Arial" w:cs="Arial"/>
          <w:b/>
          <w:lang w:val="es-ES" w:eastAsia="es-ES"/>
        </w:rPr>
        <w:tab/>
        <w:t xml:space="preserve">: “Los Métodos </w:t>
      </w:r>
      <w:r w:rsidR="002B3C68">
        <w:rPr>
          <w:rFonts w:ascii="Arial" w:eastAsia="Times New Roman" w:hAnsi="Arial" w:cs="Arial"/>
          <w:b/>
          <w:lang w:val="es-ES" w:eastAsia="es-ES"/>
        </w:rPr>
        <w:t>de la Investigación Científica</w:t>
      </w:r>
      <w:r w:rsidRPr="00FF4651">
        <w:rPr>
          <w:rFonts w:ascii="Arial" w:eastAsia="Times New Roman" w:hAnsi="Arial" w:cs="Arial"/>
          <w:b/>
          <w:lang w:val="es-ES" w:eastAsia="es-ES"/>
        </w:rPr>
        <w:t>”</w:t>
      </w:r>
    </w:p>
    <w:p w:rsidR="00FF4651" w:rsidRPr="00FF4651" w:rsidRDefault="00FF4651" w:rsidP="00FF4651">
      <w:pPr>
        <w:numPr>
          <w:ilvl w:val="0"/>
          <w:numId w:val="5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FF4651">
        <w:rPr>
          <w:rFonts w:ascii="Arial" w:eastAsia="Times New Roman" w:hAnsi="Arial" w:cs="Arial"/>
          <w:b/>
          <w:lang w:val="es-ES" w:eastAsia="es-ES"/>
        </w:rPr>
        <w:t>Duración</w:t>
      </w:r>
      <w:r w:rsidRPr="00FF4651">
        <w:rPr>
          <w:rFonts w:ascii="Arial" w:eastAsia="Times New Roman" w:hAnsi="Arial" w:cs="Arial"/>
          <w:b/>
          <w:lang w:val="es-ES" w:eastAsia="es-ES"/>
        </w:rPr>
        <w:tab/>
      </w:r>
      <w:r w:rsidRPr="00FF4651">
        <w:rPr>
          <w:rFonts w:ascii="Arial" w:eastAsia="Times New Roman" w:hAnsi="Arial" w:cs="Arial"/>
          <w:b/>
          <w:lang w:val="es-ES" w:eastAsia="es-ES"/>
        </w:rPr>
        <w:tab/>
      </w:r>
      <w:r w:rsidRPr="00FF4651">
        <w:rPr>
          <w:rFonts w:ascii="Arial" w:eastAsia="Times New Roman" w:hAnsi="Arial" w:cs="Arial"/>
          <w:b/>
          <w:lang w:val="es-ES" w:eastAsia="es-ES"/>
        </w:rPr>
        <w:tab/>
        <w:t xml:space="preserve">:   </w:t>
      </w:r>
      <w:r w:rsidRPr="00FF4651">
        <w:rPr>
          <w:rFonts w:ascii="Arial" w:eastAsia="Times New Roman" w:hAnsi="Arial" w:cs="Arial"/>
          <w:lang w:val="es-ES" w:eastAsia="es-ES"/>
        </w:rPr>
        <w:t>Inicio: 0</w:t>
      </w:r>
      <w:r w:rsidR="002B3C68">
        <w:rPr>
          <w:rFonts w:ascii="Arial" w:eastAsia="Times New Roman" w:hAnsi="Arial" w:cs="Arial"/>
          <w:lang w:val="es-ES" w:eastAsia="es-ES"/>
        </w:rPr>
        <w:t>1</w:t>
      </w:r>
      <w:r w:rsidRPr="00FF4651">
        <w:rPr>
          <w:rFonts w:ascii="Arial" w:eastAsia="Times New Roman" w:hAnsi="Arial" w:cs="Arial"/>
          <w:lang w:val="es-ES" w:eastAsia="es-ES"/>
        </w:rPr>
        <w:t xml:space="preserve"> – 04 – 1</w:t>
      </w:r>
      <w:r w:rsidR="002B3C68">
        <w:rPr>
          <w:rFonts w:ascii="Arial" w:eastAsia="Times New Roman" w:hAnsi="Arial" w:cs="Arial"/>
          <w:lang w:val="es-ES" w:eastAsia="es-ES"/>
        </w:rPr>
        <w:t>3</w:t>
      </w:r>
      <w:r w:rsidRPr="00FF4651">
        <w:rPr>
          <w:rFonts w:ascii="Arial" w:eastAsia="Times New Roman" w:hAnsi="Arial" w:cs="Arial"/>
          <w:lang w:val="es-ES" w:eastAsia="es-ES"/>
        </w:rPr>
        <w:t xml:space="preserve"> </w:t>
      </w:r>
      <w:r w:rsidRPr="00FF4651">
        <w:rPr>
          <w:rFonts w:ascii="Arial" w:eastAsia="Times New Roman" w:hAnsi="Arial" w:cs="Arial"/>
          <w:lang w:val="es-ES" w:eastAsia="es-ES"/>
        </w:rPr>
        <w:tab/>
      </w:r>
      <w:r w:rsidRPr="00FF4651">
        <w:rPr>
          <w:rFonts w:ascii="Arial" w:eastAsia="Times New Roman" w:hAnsi="Arial" w:cs="Arial"/>
          <w:lang w:val="es-ES" w:eastAsia="es-ES"/>
        </w:rPr>
        <w:tab/>
        <w:t xml:space="preserve"> Termino: 31 –05 – 1</w:t>
      </w:r>
      <w:r w:rsidR="005D38F6">
        <w:rPr>
          <w:rFonts w:ascii="Arial" w:eastAsia="Times New Roman" w:hAnsi="Arial" w:cs="Arial"/>
          <w:lang w:val="es-ES" w:eastAsia="es-ES"/>
        </w:rPr>
        <w:t>3</w:t>
      </w:r>
      <w:r w:rsidRPr="00FF4651">
        <w:rPr>
          <w:rFonts w:ascii="Arial" w:eastAsia="Times New Roman" w:hAnsi="Arial" w:cs="Arial"/>
          <w:lang w:val="es-ES" w:eastAsia="es-ES"/>
        </w:rPr>
        <w:t>.</w:t>
      </w:r>
    </w:p>
    <w:p w:rsidR="00FF4651" w:rsidRPr="00FF4651" w:rsidRDefault="00FF4651" w:rsidP="00FF4651">
      <w:pPr>
        <w:numPr>
          <w:ilvl w:val="0"/>
          <w:numId w:val="5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FF4651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FF4651">
        <w:rPr>
          <w:rFonts w:ascii="Arial" w:eastAsia="Times New Roman" w:hAnsi="Arial" w:cs="Arial"/>
          <w:b/>
          <w:lang w:val="es-ES" w:eastAsia="es-ES"/>
        </w:rPr>
        <w:tab/>
      </w:r>
    </w:p>
    <w:p w:rsidR="00FF4651" w:rsidRPr="00FF4651" w:rsidRDefault="00FF4651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544"/>
        <w:gridCol w:w="2835"/>
        <w:gridCol w:w="2944"/>
        <w:gridCol w:w="1984"/>
      </w:tblGrid>
      <w:tr w:rsidR="00FF4651" w:rsidRPr="00FF4651" w:rsidTr="0079726A">
        <w:tc>
          <w:tcPr>
            <w:tcW w:w="1167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3544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835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2944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1984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2B3C68" w:rsidRPr="00FF4651" w:rsidTr="0079726A">
        <w:tc>
          <w:tcPr>
            <w:tcW w:w="1167" w:type="dxa"/>
            <w:vAlign w:val="center"/>
          </w:tcPr>
          <w:p w:rsidR="002B3C68" w:rsidRPr="00FF4651" w:rsidRDefault="002B3C68" w:rsidP="0086369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  <w:r w:rsidRPr="00FF4651">
              <w:rPr>
                <w:rFonts w:ascii="Arial" w:eastAsia="Times New Roman" w:hAnsi="Arial" w:cs="Arial"/>
                <w:lang w:val="es-ES" w:eastAsia="es-ES"/>
              </w:rPr>
              <w:t xml:space="preserve"> al 2</w:t>
            </w:r>
            <w:r>
              <w:rPr>
                <w:rFonts w:ascii="Arial" w:eastAsia="Times New Roman" w:hAnsi="Arial" w:cs="Arial"/>
                <w:lang w:val="es-ES" w:eastAsia="es-ES"/>
              </w:rPr>
              <w:t>7</w:t>
            </w:r>
            <w:r w:rsidRPr="00FF4651">
              <w:rPr>
                <w:rFonts w:ascii="Arial" w:eastAsia="Times New Roman" w:hAnsi="Arial" w:cs="Arial"/>
                <w:lang w:val="es-ES" w:eastAsia="es-ES"/>
              </w:rPr>
              <w:t>– 04 – 1</w:t>
            </w:r>
            <w:r>
              <w:rPr>
                <w:rFonts w:ascii="Arial" w:eastAsia="Times New Roman" w:hAnsi="Arial" w:cs="Arial"/>
                <w:lang w:val="es-ES" w:eastAsia="es-ES"/>
              </w:rPr>
              <w:t>3</w:t>
            </w:r>
          </w:p>
        </w:tc>
        <w:tc>
          <w:tcPr>
            <w:tcW w:w="3544" w:type="dxa"/>
            <w:vAlign w:val="center"/>
          </w:tcPr>
          <w:p w:rsidR="002B3C68" w:rsidRPr="00FF4651" w:rsidRDefault="002B3C68" w:rsidP="00E67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Fundamenta y explica</w:t>
            </w: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las características de los métodos investigación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según el problema científico presentados en hojas de trabajo.</w:t>
            </w:r>
          </w:p>
        </w:tc>
        <w:tc>
          <w:tcPr>
            <w:tcW w:w="2835" w:type="dxa"/>
            <w:vAlign w:val="center"/>
          </w:tcPr>
          <w:p w:rsidR="002B3C68" w:rsidRPr="00FF4651" w:rsidRDefault="002B3C68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Estudio la Metodología de Investigación</w:t>
            </w:r>
          </w:p>
        </w:tc>
        <w:tc>
          <w:tcPr>
            <w:tcW w:w="2944" w:type="dxa"/>
            <w:vAlign w:val="center"/>
          </w:tcPr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Métodos de Investigación.</w:t>
            </w:r>
          </w:p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Definición, Características.</w:t>
            </w:r>
          </w:p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4651">
              <w:rPr>
                <w:rFonts w:ascii="Arial" w:eastAsia="Times New Roman" w:hAnsi="Arial" w:cs="Arial"/>
                <w:lang w:eastAsia="es-ES"/>
              </w:rPr>
              <w:t>Selección de libros sugeridos</w:t>
            </w:r>
          </w:p>
        </w:tc>
      </w:tr>
      <w:tr w:rsidR="002B3C68" w:rsidRPr="00FF4651" w:rsidTr="0079726A">
        <w:tc>
          <w:tcPr>
            <w:tcW w:w="1167" w:type="dxa"/>
            <w:vAlign w:val="center"/>
          </w:tcPr>
          <w:p w:rsidR="002B3C68" w:rsidRPr="00FF4651" w:rsidRDefault="002B3C68" w:rsidP="0086369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2</w:t>
            </w:r>
            <w:r>
              <w:rPr>
                <w:rFonts w:ascii="Arial" w:eastAsia="Times New Roman" w:hAnsi="Arial" w:cs="Arial"/>
                <w:lang w:val="es-ES" w:eastAsia="es-ES"/>
              </w:rPr>
              <w:t>9</w:t>
            </w:r>
            <w:r w:rsidRPr="00FF4651">
              <w:rPr>
                <w:rFonts w:ascii="Arial" w:eastAsia="Times New Roman" w:hAnsi="Arial" w:cs="Arial"/>
                <w:lang w:val="es-ES" w:eastAsia="es-ES"/>
              </w:rPr>
              <w:t>– 04 – 1</w:t>
            </w:r>
            <w:r>
              <w:rPr>
                <w:rFonts w:ascii="Arial" w:eastAsia="Times New Roman" w:hAnsi="Arial" w:cs="Arial"/>
                <w:lang w:val="es-ES" w:eastAsia="es-ES"/>
              </w:rPr>
              <w:t>3 al 31- 05 – 13</w:t>
            </w:r>
          </w:p>
        </w:tc>
        <w:tc>
          <w:tcPr>
            <w:tcW w:w="3544" w:type="dxa"/>
            <w:vAlign w:val="center"/>
          </w:tcPr>
          <w:p w:rsidR="002B3C68" w:rsidRPr="00FF4651" w:rsidRDefault="002B3C68" w:rsidP="002B3C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Selecciona</w:t>
            </w: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métodos de investigación, aplic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á</w:t>
            </w: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ndo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</w:t>
            </w: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función del proyecto de investigación de su especialidad.</w:t>
            </w:r>
          </w:p>
        </w:tc>
        <w:tc>
          <w:tcPr>
            <w:tcW w:w="2835" w:type="dxa"/>
            <w:vAlign w:val="center"/>
          </w:tcPr>
          <w:p w:rsidR="002B3C68" w:rsidRPr="002B3C68" w:rsidRDefault="002B3C68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val="es-ES" w:eastAsia="es-ES"/>
              </w:rPr>
            </w:pPr>
            <w:r w:rsidRPr="002B3C68">
              <w:rPr>
                <w:rFonts w:ascii="Arial" w:eastAsia="Arial Unicode MS" w:hAnsi="Arial" w:cs="Arial"/>
                <w:lang w:val="es-ES" w:eastAsia="es-ES"/>
              </w:rPr>
              <w:t>Selección del Método de Investigación</w:t>
            </w:r>
          </w:p>
        </w:tc>
        <w:tc>
          <w:tcPr>
            <w:tcW w:w="2944" w:type="dxa"/>
            <w:vAlign w:val="center"/>
          </w:tcPr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Tipos de Métodos de Investigación: Definición</w:t>
            </w:r>
          </w:p>
        </w:tc>
        <w:tc>
          <w:tcPr>
            <w:tcW w:w="1984" w:type="dxa"/>
          </w:tcPr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4651">
              <w:rPr>
                <w:rFonts w:ascii="Arial" w:eastAsia="Times New Roman" w:hAnsi="Arial" w:cs="Arial"/>
                <w:lang w:eastAsia="es-ES"/>
              </w:rPr>
              <w:t>Sustentación de trabajos de investigación</w:t>
            </w:r>
          </w:p>
        </w:tc>
      </w:tr>
    </w:tbl>
    <w:p w:rsidR="00FF4651" w:rsidRDefault="00FF4651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3C68" w:rsidRPr="00FF4651" w:rsidRDefault="002B3C68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4651" w:rsidRPr="00FF4651" w:rsidRDefault="00FF4651" w:rsidP="00FF4651">
      <w:pPr>
        <w:spacing w:after="0" w:line="240" w:lineRule="auto"/>
        <w:ind w:left="708"/>
        <w:rPr>
          <w:rFonts w:ascii="Arial" w:eastAsia="Times New Roman" w:hAnsi="Arial" w:cs="Arial"/>
          <w:b/>
          <w:lang w:val="es-ES" w:eastAsia="es-ES"/>
        </w:rPr>
      </w:pPr>
      <w:r w:rsidRPr="00FF4651">
        <w:rPr>
          <w:rFonts w:ascii="Arial" w:eastAsia="Times New Roman" w:hAnsi="Arial" w:cs="Arial"/>
          <w:b/>
          <w:lang w:val="es-ES" w:eastAsia="es-ES"/>
        </w:rPr>
        <w:t>7.2.</w:t>
      </w:r>
      <w:r w:rsidRPr="00FF4651">
        <w:rPr>
          <w:rFonts w:ascii="Arial" w:eastAsia="Times New Roman" w:hAnsi="Arial" w:cs="Arial"/>
          <w:b/>
          <w:lang w:val="es-ES" w:eastAsia="es-ES"/>
        </w:rPr>
        <w:tab/>
        <w:t>SEGUNDA:</w:t>
      </w:r>
    </w:p>
    <w:p w:rsidR="00FF4651" w:rsidRPr="00FF4651" w:rsidRDefault="00FF4651" w:rsidP="00FF4651">
      <w:pPr>
        <w:numPr>
          <w:ilvl w:val="1"/>
          <w:numId w:val="4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FF4651">
        <w:rPr>
          <w:rFonts w:ascii="Arial" w:eastAsia="Times New Roman" w:hAnsi="Arial" w:cs="Arial"/>
          <w:b/>
          <w:lang w:val="es-ES" w:eastAsia="es-ES"/>
        </w:rPr>
        <w:t>Nombre : “</w:t>
      </w:r>
      <w:r w:rsidR="00A43AF7">
        <w:rPr>
          <w:rFonts w:ascii="Arial" w:eastAsia="Times New Roman" w:hAnsi="Arial" w:cs="Arial"/>
          <w:b/>
          <w:lang w:val="es-ES" w:eastAsia="es-ES"/>
        </w:rPr>
        <w:t>Prop</w:t>
      </w:r>
      <w:r w:rsidR="005D38F6">
        <w:rPr>
          <w:rFonts w:ascii="Arial" w:eastAsia="Times New Roman" w:hAnsi="Arial" w:cs="Arial"/>
          <w:b/>
          <w:lang w:val="es-ES" w:eastAsia="es-ES"/>
        </w:rPr>
        <w:t>uestas</w:t>
      </w:r>
      <w:r w:rsidR="00A43AF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5D38F6">
        <w:rPr>
          <w:rFonts w:ascii="Arial" w:eastAsia="Times New Roman" w:hAnsi="Arial" w:cs="Arial"/>
          <w:b/>
          <w:lang w:val="es-ES" w:eastAsia="es-ES"/>
        </w:rPr>
        <w:t>d</w:t>
      </w:r>
      <w:r w:rsidR="00A43AF7">
        <w:rPr>
          <w:rFonts w:ascii="Arial" w:eastAsia="Times New Roman" w:hAnsi="Arial" w:cs="Arial"/>
          <w:b/>
          <w:lang w:val="es-ES" w:eastAsia="es-ES"/>
        </w:rPr>
        <w:t>e Proyecto</w:t>
      </w:r>
      <w:r w:rsidR="005D38F6">
        <w:rPr>
          <w:rFonts w:ascii="Arial" w:eastAsia="Times New Roman" w:hAnsi="Arial" w:cs="Arial"/>
          <w:b/>
          <w:lang w:val="es-ES" w:eastAsia="es-ES"/>
        </w:rPr>
        <w:t>s</w:t>
      </w:r>
      <w:r w:rsidRPr="00FF4651">
        <w:rPr>
          <w:rFonts w:ascii="Arial" w:eastAsia="Times New Roman" w:hAnsi="Arial" w:cs="Arial"/>
          <w:b/>
          <w:lang w:val="es-ES" w:eastAsia="es-ES"/>
        </w:rPr>
        <w:t xml:space="preserve"> de Investigación”</w:t>
      </w:r>
    </w:p>
    <w:p w:rsidR="00FF4651" w:rsidRPr="00FF4651" w:rsidRDefault="005D38F6" w:rsidP="00FF4651">
      <w:pPr>
        <w:numPr>
          <w:ilvl w:val="1"/>
          <w:numId w:val="4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Duración</w:t>
      </w:r>
      <w:r>
        <w:rPr>
          <w:rFonts w:ascii="Arial" w:eastAsia="Times New Roman" w:hAnsi="Arial" w:cs="Arial"/>
          <w:b/>
          <w:lang w:val="es-ES" w:eastAsia="es-ES"/>
        </w:rPr>
        <w:tab/>
      </w:r>
      <w:r w:rsidR="00FF4651" w:rsidRPr="00FF4651">
        <w:rPr>
          <w:rFonts w:ascii="Arial" w:eastAsia="Times New Roman" w:hAnsi="Arial" w:cs="Arial"/>
          <w:b/>
          <w:lang w:val="es-ES" w:eastAsia="es-ES"/>
        </w:rPr>
        <w:t xml:space="preserve">: </w:t>
      </w:r>
      <w:r w:rsidR="00FF4651" w:rsidRPr="00FF4651">
        <w:rPr>
          <w:rFonts w:ascii="Arial" w:eastAsia="Times New Roman" w:hAnsi="Arial" w:cs="Arial"/>
          <w:lang w:val="es-ES" w:eastAsia="es-ES"/>
        </w:rPr>
        <w:t>Inicio</w:t>
      </w:r>
      <w:proofErr w:type="gramStart"/>
      <w:r w:rsidR="00FF4651" w:rsidRPr="00FF4651">
        <w:rPr>
          <w:rFonts w:ascii="Arial" w:eastAsia="Times New Roman" w:hAnsi="Arial" w:cs="Arial"/>
          <w:lang w:val="es-ES" w:eastAsia="es-ES"/>
        </w:rPr>
        <w:t xml:space="preserve">:  </w:t>
      </w:r>
      <w:r w:rsidR="002B3C68">
        <w:rPr>
          <w:rFonts w:ascii="Arial" w:eastAsia="Times New Roman" w:hAnsi="Arial" w:cs="Arial"/>
          <w:lang w:val="es-ES" w:eastAsia="es-ES"/>
        </w:rPr>
        <w:t>0</w:t>
      </w:r>
      <w:r w:rsidR="00FF4651" w:rsidRPr="00FF4651">
        <w:rPr>
          <w:rFonts w:ascii="Arial" w:eastAsia="Times New Roman" w:hAnsi="Arial" w:cs="Arial"/>
          <w:lang w:val="es-ES" w:eastAsia="es-ES"/>
        </w:rPr>
        <w:t>3</w:t>
      </w:r>
      <w:proofErr w:type="gramEnd"/>
      <w:r w:rsidR="00FF4651" w:rsidRPr="00FF4651">
        <w:rPr>
          <w:rFonts w:ascii="Arial" w:eastAsia="Times New Roman" w:hAnsi="Arial" w:cs="Arial"/>
          <w:lang w:val="es-ES" w:eastAsia="es-ES"/>
        </w:rPr>
        <w:t xml:space="preserve"> – 06 – 1</w:t>
      </w:r>
      <w:r w:rsidR="002B3C68">
        <w:rPr>
          <w:rFonts w:ascii="Arial" w:eastAsia="Times New Roman" w:hAnsi="Arial" w:cs="Arial"/>
          <w:lang w:val="es-ES" w:eastAsia="es-ES"/>
        </w:rPr>
        <w:t>3</w:t>
      </w:r>
      <w:r w:rsidR="00FF4651" w:rsidRPr="00FF4651">
        <w:rPr>
          <w:rFonts w:ascii="Arial" w:eastAsia="Times New Roman" w:hAnsi="Arial" w:cs="Arial"/>
          <w:lang w:val="es-ES" w:eastAsia="es-ES"/>
        </w:rPr>
        <w:t xml:space="preserve">   </w:t>
      </w:r>
      <w:r w:rsidR="00FF4651" w:rsidRPr="00FF4651">
        <w:rPr>
          <w:rFonts w:ascii="Arial" w:eastAsia="Times New Roman" w:hAnsi="Arial" w:cs="Arial"/>
          <w:lang w:val="es-ES" w:eastAsia="es-ES"/>
        </w:rPr>
        <w:tab/>
        <w:t>Término:  0</w:t>
      </w:r>
      <w:r w:rsidR="00A43AF7">
        <w:rPr>
          <w:rFonts w:ascii="Arial" w:eastAsia="Times New Roman" w:hAnsi="Arial" w:cs="Arial"/>
          <w:lang w:val="es-ES" w:eastAsia="es-ES"/>
        </w:rPr>
        <w:t>2</w:t>
      </w:r>
      <w:r w:rsidR="00FF4651" w:rsidRPr="00FF4651">
        <w:rPr>
          <w:rFonts w:ascii="Arial" w:eastAsia="Times New Roman" w:hAnsi="Arial" w:cs="Arial"/>
          <w:lang w:val="es-ES" w:eastAsia="es-ES"/>
        </w:rPr>
        <w:t xml:space="preserve"> – 08 – 1</w:t>
      </w:r>
      <w:r w:rsidR="002B3C68">
        <w:rPr>
          <w:rFonts w:ascii="Arial" w:eastAsia="Times New Roman" w:hAnsi="Arial" w:cs="Arial"/>
          <w:lang w:val="es-ES" w:eastAsia="es-ES"/>
        </w:rPr>
        <w:t>3</w:t>
      </w:r>
      <w:r w:rsidR="00FF4651" w:rsidRPr="00FF4651">
        <w:rPr>
          <w:rFonts w:ascii="Arial" w:eastAsia="Times New Roman" w:hAnsi="Arial" w:cs="Arial"/>
          <w:lang w:val="es-ES" w:eastAsia="es-ES"/>
        </w:rPr>
        <w:t>.</w:t>
      </w:r>
    </w:p>
    <w:p w:rsidR="00FF4651" w:rsidRPr="00FF4651" w:rsidRDefault="00FF4651" w:rsidP="00FF4651">
      <w:pPr>
        <w:numPr>
          <w:ilvl w:val="1"/>
          <w:numId w:val="4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FF4651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FF4651">
        <w:rPr>
          <w:rFonts w:ascii="Arial" w:eastAsia="Times New Roman" w:hAnsi="Arial" w:cs="Arial"/>
          <w:b/>
          <w:lang w:val="es-ES" w:eastAsia="es-ES"/>
        </w:rPr>
        <w:tab/>
      </w:r>
    </w:p>
    <w:p w:rsidR="00FF4651" w:rsidRPr="00FF4651" w:rsidRDefault="00FF4651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544"/>
        <w:gridCol w:w="2835"/>
        <w:gridCol w:w="2944"/>
        <w:gridCol w:w="1984"/>
      </w:tblGrid>
      <w:tr w:rsidR="00FF4651" w:rsidRPr="00FF4651" w:rsidTr="0079726A">
        <w:tc>
          <w:tcPr>
            <w:tcW w:w="1167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3544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835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2944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1984" w:type="dxa"/>
            <w:vAlign w:val="center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2B3C68" w:rsidRPr="00FF4651" w:rsidTr="0079726A">
        <w:tc>
          <w:tcPr>
            <w:tcW w:w="1167" w:type="dxa"/>
            <w:vAlign w:val="center"/>
          </w:tcPr>
          <w:p w:rsidR="002B3C68" w:rsidRPr="00FF4651" w:rsidRDefault="002B3C68" w:rsidP="00FF465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03- 06 al 28-13</w:t>
            </w:r>
          </w:p>
        </w:tc>
        <w:tc>
          <w:tcPr>
            <w:tcW w:w="3544" w:type="dxa"/>
            <w:vAlign w:val="center"/>
          </w:tcPr>
          <w:p w:rsidR="002B3C68" w:rsidRPr="00FF4651" w:rsidRDefault="005F3F5D" w:rsidP="005F3F5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F3F5D">
              <w:rPr>
                <w:rFonts w:ascii="Arial" w:eastAsia="Times New Roman" w:hAnsi="Arial" w:cs="Arial"/>
                <w:lang w:val="es-ES" w:eastAsia="es-ES"/>
              </w:rPr>
              <w:t>Conoce y f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 xml:space="preserve">ormula </w:t>
            </w:r>
            <w:r w:rsidRPr="005F3F5D">
              <w:rPr>
                <w:rFonts w:ascii="Arial" w:eastAsia="Times New Roman" w:hAnsi="Arial" w:cs="Arial"/>
                <w:lang w:val="es-ES" w:eastAsia="es-ES"/>
              </w:rPr>
              <w:t>diferentes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 xml:space="preserve"> hipótesis </w:t>
            </w:r>
            <w:r w:rsidRPr="005F3F5D">
              <w:rPr>
                <w:rFonts w:ascii="Arial" w:eastAsia="Times New Roman" w:hAnsi="Arial" w:cs="Arial"/>
                <w:lang w:val="es-ES" w:eastAsia="es-ES"/>
              </w:rPr>
              <w:t xml:space="preserve">científicas, </w:t>
            </w:r>
            <w:r w:rsidR="002B3C68" w:rsidRPr="005F3F5D">
              <w:rPr>
                <w:rFonts w:ascii="Arial" w:eastAsia="Times New Roman" w:hAnsi="Arial" w:cs="Arial"/>
                <w:lang w:val="es-ES" w:eastAsia="es-ES"/>
              </w:rPr>
              <w:t>e</w:t>
            </w:r>
            <w:r w:rsidRPr="005F3F5D">
              <w:rPr>
                <w:rFonts w:ascii="Arial" w:eastAsia="Times New Roman" w:hAnsi="Arial" w:cs="Arial"/>
                <w:lang w:val="es-ES" w:eastAsia="es-ES"/>
              </w:rPr>
              <w:t>n relación</w:t>
            </w:r>
            <w:r w:rsidR="002B3C68" w:rsidRPr="005F3F5D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F3F5D">
              <w:rPr>
                <w:rFonts w:ascii="Arial" w:eastAsia="Times New Roman" w:hAnsi="Arial" w:cs="Arial"/>
                <w:lang w:val="es-ES" w:eastAsia="es-ES"/>
              </w:rPr>
              <w:t>a su</w:t>
            </w:r>
            <w:r w:rsidR="002B3C68" w:rsidRPr="005F3F5D">
              <w:rPr>
                <w:rFonts w:ascii="Arial" w:eastAsia="Times New Roman" w:hAnsi="Arial" w:cs="Arial"/>
                <w:lang w:val="es-ES" w:eastAsia="es-ES"/>
              </w:rPr>
              <w:t xml:space="preserve"> proyecto de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 xml:space="preserve"> investigación.  </w:t>
            </w:r>
          </w:p>
        </w:tc>
        <w:tc>
          <w:tcPr>
            <w:tcW w:w="2835" w:type="dxa"/>
            <w:vAlign w:val="center"/>
          </w:tcPr>
          <w:p w:rsidR="002B3C68" w:rsidRPr="00FF4651" w:rsidRDefault="002B3C68" w:rsidP="005F3F5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Formul</w:t>
            </w:r>
            <w:r w:rsidR="005F3F5D" w:rsidRPr="005F3F5D">
              <w:rPr>
                <w:rFonts w:ascii="Arial" w:eastAsia="Times New Roman" w:hAnsi="Arial" w:cs="Arial"/>
                <w:lang w:val="es-ES" w:eastAsia="es-ES"/>
              </w:rPr>
              <w:t>an</w:t>
            </w:r>
            <w:r w:rsidRPr="00FF4651">
              <w:rPr>
                <w:rFonts w:ascii="Arial" w:eastAsia="Times New Roman" w:hAnsi="Arial" w:cs="Arial"/>
                <w:lang w:val="es-ES" w:eastAsia="es-ES"/>
              </w:rPr>
              <w:t xml:space="preserve"> Hipótesis</w:t>
            </w:r>
            <w:r w:rsidR="005F3F5D" w:rsidRPr="005F3F5D">
              <w:rPr>
                <w:rFonts w:ascii="Arial" w:eastAsia="Times New Roman" w:hAnsi="Arial" w:cs="Arial"/>
                <w:lang w:val="es-ES" w:eastAsia="es-ES"/>
              </w:rPr>
              <w:t xml:space="preserve"> a diversos problemas de</w:t>
            </w:r>
            <w:r w:rsidRPr="00FF4651">
              <w:rPr>
                <w:rFonts w:ascii="Arial" w:eastAsia="Times New Roman" w:hAnsi="Arial" w:cs="Arial"/>
                <w:lang w:val="es-ES" w:eastAsia="es-ES"/>
              </w:rPr>
              <w:t xml:space="preserve"> Investigación.</w:t>
            </w:r>
          </w:p>
        </w:tc>
        <w:tc>
          <w:tcPr>
            <w:tcW w:w="2944" w:type="dxa"/>
            <w:vAlign w:val="center"/>
          </w:tcPr>
          <w:p w:rsidR="002B3C68" w:rsidRPr="005F3F5D" w:rsidRDefault="002B3C68" w:rsidP="007015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La Hipótesis. Definición, Clasificación.</w:t>
            </w:r>
          </w:p>
          <w:p w:rsidR="005F3F5D" w:rsidRPr="00FF4651" w:rsidRDefault="005F3F5D" w:rsidP="007015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F3F5D">
              <w:rPr>
                <w:rFonts w:ascii="Arial" w:eastAsia="Times New Roman" w:hAnsi="Arial" w:cs="Arial"/>
                <w:lang w:val="es-ES" w:eastAsia="es-ES"/>
              </w:rPr>
              <w:t>El Proyecto de Investigación</w:t>
            </w:r>
          </w:p>
          <w:p w:rsidR="002B3C68" w:rsidRPr="00FF4651" w:rsidRDefault="002B3C68" w:rsidP="005F3F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4651">
              <w:rPr>
                <w:rFonts w:ascii="Arial" w:eastAsia="Times New Roman" w:hAnsi="Arial" w:cs="Arial"/>
                <w:lang w:eastAsia="es-ES"/>
              </w:rPr>
              <w:t>Sustentación de trabajos de investigación.</w:t>
            </w:r>
          </w:p>
        </w:tc>
      </w:tr>
      <w:tr w:rsidR="002B3C68" w:rsidRPr="00FF4651" w:rsidTr="0079726A">
        <w:tc>
          <w:tcPr>
            <w:tcW w:w="1167" w:type="dxa"/>
            <w:vAlign w:val="center"/>
          </w:tcPr>
          <w:p w:rsidR="002B3C68" w:rsidRPr="00FF4651" w:rsidRDefault="002B3C68" w:rsidP="00A43AF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01-07 al 0</w:t>
            </w:r>
            <w:r w:rsidR="00A43AF7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- 08 – 13</w:t>
            </w:r>
          </w:p>
        </w:tc>
        <w:tc>
          <w:tcPr>
            <w:tcW w:w="3544" w:type="dxa"/>
            <w:vAlign w:val="center"/>
          </w:tcPr>
          <w:p w:rsidR="002B3C68" w:rsidRPr="00FF4651" w:rsidRDefault="005F3F5D" w:rsidP="005F3F5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Discrimina</w:t>
            </w:r>
            <w:r w:rsidR="002B3C68" w:rsidRPr="005F3F5D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>variables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de investigación</w:t>
            </w:r>
            <w:r w:rsidR="002B3C68" w:rsidRPr="005F3F5D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>que guarda</w:t>
            </w:r>
            <w:r w:rsidR="002B3C68" w:rsidRPr="005F3F5D">
              <w:rPr>
                <w:rFonts w:ascii="Arial" w:eastAsia="Times New Roman" w:hAnsi="Arial" w:cs="Arial"/>
                <w:lang w:val="es-ES" w:eastAsia="es-ES"/>
              </w:rPr>
              <w:t>n relación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 xml:space="preserve"> con el problema identificado</w:t>
            </w:r>
            <w:r w:rsidR="002B3C68" w:rsidRPr="005F3F5D">
              <w:rPr>
                <w:rFonts w:ascii="Arial" w:eastAsia="Times New Roman" w:hAnsi="Arial" w:cs="Arial"/>
                <w:lang w:val="es-ES" w:eastAsia="es-ES"/>
              </w:rPr>
              <w:t xml:space="preserve"> y el marco teórico de su correspondiente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835" w:type="dxa"/>
            <w:vAlign w:val="center"/>
          </w:tcPr>
          <w:p w:rsidR="002B3C68" w:rsidRPr="00FF4651" w:rsidRDefault="005F3F5D" w:rsidP="0070157D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Desarrollan</w:t>
            </w:r>
            <w:r w:rsidR="002B3C68" w:rsidRPr="00FF4651">
              <w:rPr>
                <w:rFonts w:ascii="Arial" w:eastAsia="Times New Roman" w:hAnsi="Arial" w:cs="Arial"/>
                <w:lang w:val="es-ES" w:eastAsia="es-ES"/>
              </w:rPr>
              <w:t xml:space="preserve"> el Marco Teórico de mi Proyecto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de Investigación</w:t>
            </w:r>
          </w:p>
        </w:tc>
        <w:tc>
          <w:tcPr>
            <w:tcW w:w="2944" w:type="dxa"/>
            <w:vAlign w:val="center"/>
          </w:tcPr>
          <w:p w:rsidR="005F3F5D" w:rsidRPr="00FF4651" w:rsidRDefault="005F3F5D" w:rsidP="005F3F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La Variable. Definición, Clasificación.</w:t>
            </w:r>
          </w:p>
          <w:p w:rsidR="002B3C68" w:rsidRPr="00FF4651" w:rsidRDefault="002B3C68" w:rsidP="007015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lang w:val="es-ES" w:eastAsia="es-ES"/>
              </w:rPr>
              <w:t>El Marco Teórico: Definición, Clasificación</w:t>
            </w:r>
          </w:p>
        </w:tc>
        <w:tc>
          <w:tcPr>
            <w:tcW w:w="1984" w:type="dxa"/>
          </w:tcPr>
          <w:p w:rsidR="002B3C68" w:rsidRPr="00FF4651" w:rsidRDefault="002B3C68" w:rsidP="0070157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F4651">
              <w:rPr>
                <w:rFonts w:ascii="Arial" w:eastAsia="Times New Roman" w:hAnsi="Arial" w:cs="Arial"/>
                <w:lang w:eastAsia="es-ES"/>
              </w:rPr>
              <w:t>Elaboración y sustentación de un Informe final.</w:t>
            </w:r>
          </w:p>
        </w:tc>
      </w:tr>
    </w:tbl>
    <w:p w:rsidR="005D38F6" w:rsidRPr="00FF4651" w:rsidRDefault="005D38F6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4651" w:rsidRDefault="00FF4651" w:rsidP="00FF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F4651" w:rsidRDefault="00FF4651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VII. </w:t>
      </w:r>
      <w:r w:rsidR="005D38F6">
        <w:rPr>
          <w:rFonts w:ascii="Arial" w:eastAsia="Times New Roman" w:hAnsi="Arial" w:cs="Arial"/>
          <w:b/>
          <w:lang w:val="es-ES" w:eastAsia="es-ES"/>
        </w:rPr>
        <w:t>METODOLOGICA</w:t>
      </w: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:  </w:t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aplicará la siguiente metodología:</w:t>
      </w:r>
    </w:p>
    <w:p w:rsidR="005D38F6" w:rsidRPr="00FF4651" w:rsidRDefault="005D38F6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113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6379"/>
      </w:tblGrid>
      <w:tr w:rsidR="005D38F6" w:rsidRPr="00FF4651" w:rsidTr="005D38F6">
        <w:trPr>
          <w:trHeight w:val="260"/>
        </w:trPr>
        <w:tc>
          <w:tcPr>
            <w:tcW w:w="4961" w:type="dxa"/>
          </w:tcPr>
          <w:p w:rsidR="005D38F6" w:rsidRPr="00FF4651" w:rsidRDefault="005D38F6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MÉTODO</w:t>
            </w:r>
          </w:p>
        </w:tc>
        <w:tc>
          <w:tcPr>
            <w:tcW w:w="6379" w:type="dxa"/>
          </w:tcPr>
          <w:p w:rsidR="005D38F6" w:rsidRPr="00FF4651" w:rsidRDefault="005D38F6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TÉCNICA</w:t>
            </w:r>
          </w:p>
        </w:tc>
      </w:tr>
      <w:tr w:rsidR="005D38F6" w:rsidRPr="00FF4651" w:rsidTr="005D38F6">
        <w:trPr>
          <w:trHeight w:val="1400"/>
        </w:trPr>
        <w:tc>
          <w:tcPr>
            <w:tcW w:w="4961" w:type="dxa"/>
          </w:tcPr>
          <w:p w:rsidR="005D38F6" w:rsidRPr="00FF4651" w:rsidRDefault="005D38F6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Exposiciones – Diálogo.</w:t>
            </w:r>
          </w:p>
          <w:p w:rsidR="005D38F6" w:rsidRPr="00FF4651" w:rsidRDefault="005D38F6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Interpretación de diversos problemas científicos.</w:t>
            </w:r>
          </w:p>
          <w:p w:rsidR="005D38F6" w:rsidRPr="00FF4651" w:rsidRDefault="005D38F6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Casos sustentados Grupal</w:t>
            </w:r>
            <w:proofErr w:type="gramStart"/>
            <w:r w:rsidRPr="00FF4651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 xml:space="preserve">  </w:t>
            </w:r>
            <w:proofErr w:type="gramEnd"/>
            <w:r w:rsidRPr="00FF4651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e individualmente.</w:t>
            </w:r>
          </w:p>
          <w:p w:rsidR="005D38F6" w:rsidRPr="00FF4651" w:rsidRDefault="005D38F6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Manejo de </w:t>
            </w:r>
            <w:smartTag w:uri="urn:schemas-microsoft-com:office:smarttags" w:element="PersonName">
              <w:smartTagPr>
                <w:attr w:name="ProductID" w:val="la Metodolog￭a Virtual"/>
              </w:smartTagPr>
              <w:r w:rsidRPr="00FF4651">
                <w:rPr>
                  <w:rFonts w:ascii="Arial" w:eastAsia="Times New Roman" w:hAnsi="Arial" w:cs="Arial"/>
                  <w:sz w:val="18"/>
                  <w:szCs w:val="18"/>
                  <w:lang w:val="es-ES" w:eastAsia="es-ES"/>
                </w:rPr>
                <w:t>la Metodología Virtual</w:t>
              </w:r>
            </w:smartTag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; INTERNET y Correo Electrónico.</w:t>
            </w:r>
          </w:p>
        </w:tc>
        <w:tc>
          <w:tcPr>
            <w:tcW w:w="6379" w:type="dxa"/>
          </w:tcPr>
          <w:p w:rsidR="005D38F6" w:rsidRPr="00FF4651" w:rsidRDefault="005D38F6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Talleres Productivos.</w:t>
            </w:r>
          </w:p>
          <w:p w:rsidR="005D38F6" w:rsidRPr="00FF4651" w:rsidRDefault="005D38F6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Elaboración de Fichaje sobre </w:t>
            </w:r>
            <w:smartTag w:uri="urn:schemas-microsoft-com:office:smarttags" w:element="PersonName">
              <w:smartTagPr>
                <w:attr w:name="ProductID" w:val="la Lectura"/>
              </w:smartTagPr>
              <w:r w:rsidRPr="00FF4651">
                <w:rPr>
                  <w:rFonts w:ascii="Arial" w:eastAsia="Times New Roman" w:hAnsi="Arial" w:cs="Arial"/>
                  <w:sz w:val="18"/>
                  <w:szCs w:val="18"/>
                  <w:lang w:val="es-ES" w:eastAsia="es-ES"/>
                </w:rPr>
                <w:t>la Lectura</w:t>
              </w:r>
            </w:smartTag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un LIBRO de Investigación.</w:t>
            </w:r>
          </w:p>
          <w:p w:rsidR="005D38F6" w:rsidRPr="00FF4651" w:rsidRDefault="005D38F6" w:rsidP="00FF4651">
            <w:pPr>
              <w:spacing w:after="0" w:line="240" w:lineRule="auto"/>
              <w:ind w:left="348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5D38F6" w:rsidRPr="00FF4651" w:rsidRDefault="005D38F6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Elaboración y aplicación de Instrumentos de recojo de información.</w:t>
            </w:r>
          </w:p>
        </w:tc>
      </w:tr>
    </w:tbl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D38F6" w:rsidRDefault="005D38F6" w:rsidP="00FF46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RECURSOS:</w:t>
      </w:r>
    </w:p>
    <w:p w:rsidR="005D38F6" w:rsidRDefault="005D38F6" w:rsidP="005D38F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113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5528"/>
      </w:tblGrid>
      <w:tr w:rsidR="005D38F6" w:rsidRPr="00FF4651" w:rsidTr="005D38F6">
        <w:trPr>
          <w:trHeight w:val="323"/>
        </w:trPr>
        <w:tc>
          <w:tcPr>
            <w:tcW w:w="11340" w:type="dxa"/>
            <w:gridSpan w:val="2"/>
          </w:tcPr>
          <w:p w:rsidR="005D38F6" w:rsidRPr="00FF4651" w:rsidRDefault="005D38F6" w:rsidP="0070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MEDIOS Y MATERIALES</w:t>
            </w:r>
          </w:p>
        </w:tc>
      </w:tr>
      <w:tr w:rsidR="005D38F6" w:rsidRPr="00FF4651" w:rsidTr="005D38F6">
        <w:trPr>
          <w:trHeight w:val="207"/>
        </w:trPr>
        <w:tc>
          <w:tcPr>
            <w:tcW w:w="5812" w:type="dxa"/>
            <w:vMerge w:val="restart"/>
          </w:tcPr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Separatas, notas, textos sobre la asignatura, revistas, periódicos</w:t>
            </w:r>
          </w:p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Uso del Computador en la multimedia, videos, </w:t>
            </w:r>
            <w:proofErr w:type="spellStart"/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power</w:t>
            </w:r>
            <w:proofErr w:type="spellEnd"/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point</w:t>
            </w:r>
            <w:proofErr w:type="spellEnd"/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y análisis de encuestas sobre problemáticas diversas.</w:t>
            </w:r>
          </w:p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Papelógrafos</w:t>
            </w:r>
            <w:proofErr w:type="spellEnd"/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plumones, pizarra, otros.</w:t>
            </w:r>
          </w:p>
        </w:tc>
        <w:tc>
          <w:tcPr>
            <w:tcW w:w="5528" w:type="dxa"/>
            <w:vMerge w:val="restart"/>
          </w:tcPr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Trabajos realizados años anteriores.</w:t>
            </w:r>
          </w:p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Modelos de Proyectos de investigación de años anteriores.</w:t>
            </w:r>
          </w:p>
        </w:tc>
      </w:tr>
      <w:tr w:rsidR="005D38F6" w:rsidRPr="00FF4651" w:rsidTr="005D38F6">
        <w:trPr>
          <w:trHeight w:val="812"/>
        </w:trPr>
        <w:tc>
          <w:tcPr>
            <w:tcW w:w="5812" w:type="dxa"/>
            <w:vMerge/>
          </w:tcPr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  <w:vMerge/>
          </w:tcPr>
          <w:p w:rsidR="005D38F6" w:rsidRPr="00FF4651" w:rsidRDefault="005D38F6" w:rsidP="007015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5D38F6" w:rsidRDefault="005D38F6" w:rsidP="005D38F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D38F6" w:rsidRDefault="005D38F6" w:rsidP="005D38F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F4651" w:rsidRPr="00FF4651" w:rsidRDefault="00FF4651" w:rsidP="00FF46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>SISTEMA DE EVALUACIÓN:</w:t>
      </w:r>
    </w:p>
    <w:p w:rsidR="00FF4651" w:rsidRPr="00FF4651" w:rsidRDefault="00FF4651" w:rsidP="00FF4651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5D38F6">
        <w:rPr>
          <w:rFonts w:ascii="Arial" w:eastAsia="Times New Roman" w:hAnsi="Arial" w:cs="Arial"/>
          <w:b/>
          <w:sz w:val="20"/>
          <w:szCs w:val="20"/>
          <w:lang w:val="es-ES" w:eastAsia="es-ES"/>
        </w:rPr>
        <w:t>9</w:t>
      </w: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>.1. Evaluación de Actitudes: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12"/>
        <w:gridCol w:w="3686"/>
      </w:tblGrid>
      <w:tr w:rsidR="00FF4651" w:rsidRPr="00FF4651" w:rsidTr="0079726A">
        <w:tc>
          <w:tcPr>
            <w:tcW w:w="3260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ACTITUDES</w:t>
            </w:r>
          </w:p>
        </w:tc>
        <w:tc>
          <w:tcPr>
            <w:tcW w:w="5812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COMPORTAMIENTOS OBSERVABLES</w:t>
            </w:r>
          </w:p>
        </w:tc>
        <w:tc>
          <w:tcPr>
            <w:tcW w:w="3686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 DE EVALUACION</w:t>
            </w:r>
          </w:p>
        </w:tc>
      </w:tr>
      <w:tr w:rsidR="00FF4651" w:rsidRPr="00FF4651" w:rsidTr="0079726A">
        <w:tc>
          <w:tcPr>
            <w:tcW w:w="3260" w:type="dxa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Disposición para el trabajo en equipo.</w:t>
            </w:r>
          </w:p>
        </w:tc>
        <w:tc>
          <w:tcPr>
            <w:tcW w:w="5812" w:type="dxa"/>
          </w:tcPr>
          <w:p w:rsidR="00FF4651" w:rsidRPr="00FF4651" w:rsidRDefault="00FF4651" w:rsidP="00FF4651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Colabora con sus compañeros en el logro de tareas comunes.</w:t>
            </w:r>
          </w:p>
          <w:p w:rsidR="00FF4651" w:rsidRPr="00FF4651" w:rsidRDefault="00FF4651" w:rsidP="00FF4651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Comparte ideas y acciones con los demás.</w:t>
            </w:r>
          </w:p>
        </w:tc>
        <w:tc>
          <w:tcPr>
            <w:tcW w:w="3686" w:type="dxa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 Lista de Cotejo o Ficha de Coevaluación.</w:t>
            </w:r>
          </w:p>
        </w:tc>
      </w:tr>
    </w:tbl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FF4651" w:rsidRPr="00FF4651" w:rsidRDefault="005D38F6" w:rsidP="00FF4651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9</w:t>
      </w:r>
      <w:r w:rsidR="00FF4651"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.2. Estrategia de Evaluación: </w:t>
      </w:r>
      <w:r w:rsidR="00FF4651" w:rsidRPr="00FF4651">
        <w:rPr>
          <w:rFonts w:ascii="Arial" w:eastAsia="Times New Roman" w:hAnsi="Arial" w:cs="Arial"/>
          <w:sz w:val="20"/>
          <w:szCs w:val="20"/>
          <w:lang w:val="es-ES" w:eastAsia="es-ES"/>
        </w:rPr>
        <w:t>La evaluación comprenderá los aspectos CONCEPTUAL y PROCEDIMENTAL.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961"/>
        <w:gridCol w:w="2560"/>
        <w:gridCol w:w="1984"/>
        <w:gridCol w:w="3294"/>
      </w:tblGrid>
      <w:tr w:rsidR="00FF4651" w:rsidRPr="00FF4651" w:rsidTr="0079726A">
        <w:tc>
          <w:tcPr>
            <w:tcW w:w="992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961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PROCEDIMIENTOS</w:t>
            </w:r>
          </w:p>
        </w:tc>
        <w:tc>
          <w:tcPr>
            <w:tcW w:w="2560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</w:t>
            </w:r>
          </w:p>
        </w:tc>
        <w:tc>
          <w:tcPr>
            <w:tcW w:w="1984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PESO</w:t>
            </w:r>
          </w:p>
        </w:tc>
        <w:tc>
          <w:tcPr>
            <w:tcW w:w="3294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FECHAS</w:t>
            </w:r>
          </w:p>
        </w:tc>
      </w:tr>
      <w:tr w:rsidR="00FF4651" w:rsidRPr="00FF4651" w:rsidTr="0079726A">
        <w:tc>
          <w:tcPr>
            <w:tcW w:w="992" w:type="dxa"/>
          </w:tcPr>
          <w:p w:rsidR="00FF4651" w:rsidRPr="00FF4651" w:rsidRDefault="00FF4651" w:rsidP="00FF465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II</w:t>
            </w: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3961" w:type="dxa"/>
          </w:tcPr>
          <w:p w:rsidR="00FF4651" w:rsidRPr="00FF4651" w:rsidRDefault="00FF4651" w:rsidP="00FF4651">
            <w:pPr>
              <w:keepNext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Intervenciones orales</w:t>
            </w:r>
          </w:p>
          <w:p w:rsidR="00FF4651" w:rsidRPr="00FF4651" w:rsidRDefault="00FF4651" w:rsidP="00FF465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Control de Lectura Veloz</w:t>
            </w:r>
          </w:p>
          <w:p w:rsidR="00FF4651" w:rsidRPr="00FF4651" w:rsidRDefault="00FF4651" w:rsidP="00FF465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Trabajo de Equipo</w:t>
            </w:r>
          </w:p>
          <w:p w:rsidR="00FF4651" w:rsidRPr="00FF4651" w:rsidRDefault="00FF4651" w:rsidP="00FF465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Prueba Objetiva</w:t>
            </w:r>
          </w:p>
          <w:p w:rsidR="00FF4651" w:rsidRPr="00FF4651" w:rsidRDefault="00FF4651" w:rsidP="00FF465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Coevaluación</w:t>
            </w:r>
          </w:p>
          <w:p w:rsidR="00FF4651" w:rsidRPr="00FF4651" w:rsidRDefault="00FF4651" w:rsidP="00FF465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Informes Monográficos</w:t>
            </w:r>
          </w:p>
          <w:p w:rsidR="00FF4651" w:rsidRPr="00FF4651" w:rsidRDefault="00FF4651" w:rsidP="00FF465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Elaboración de Proyectos</w:t>
            </w:r>
          </w:p>
        </w:tc>
        <w:tc>
          <w:tcPr>
            <w:tcW w:w="2560" w:type="dxa"/>
          </w:tcPr>
          <w:p w:rsidR="00FF4651" w:rsidRPr="00FF4651" w:rsidRDefault="00FF4651" w:rsidP="00FF4651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Escala descriptiva</w:t>
            </w:r>
          </w:p>
          <w:p w:rsidR="00FF4651" w:rsidRPr="00FF4651" w:rsidRDefault="00FF4651" w:rsidP="00FF4651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Lista de cotejo</w:t>
            </w:r>
          </w:p>
          <w:p w:rsidR="00FF4651" w:rsidRPr="00FF4651" w:rsidRDefault="00FF4651" w:rsidP="00FF46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Prueba oral</w:t>
            </w:r>
          </w:p>
          <w:p w:rsidR="00FF4651" w:rsidRPr="00FF4651" w:rsidRDefault="00FF4651" w:rsidP="00FF46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Guías  </w:t>
            </w:r>
          </w:p>
          <w:p w:rsidR="00FF4651" w:rsidRPr="00FF4651" w:rsidRDefault="00FF4651" w:rsidP="00FF46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Fichaje</w:t>
            </w:r>
          </w:p>
        </w:tc>
        <w:tc>
          <w:tcPr>
            <w:tcW w:w="1984" w:type="dxa"/>
          </w:tcPr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FF4651" w:rsidRPr="00FF4651" w:rsidRDefault="00FF4651" w:rsidP="00FF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294" w:type="dxa"/>
          </w:tcPr>
          <w:p w:rsidR="00FF4651" w:rsidRPr="00FF4651" w:rsidRDefault="00FF4651" w:rsidP="00FF4651">
            <w:pPr>
              <w:keepNext/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cada Actividad de Aprendizaje.</w:t>
            </w:r>
          </w:p>
          <w:p w:rsidR="00FF4651" w:rsidRPr="00FF4651" w:rsidRDefault="00FF4651" w:rsidP="00FF4651">
            <w:pPr>
              <w:keepNext/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Desarrollo de U.D.</w:t>
            </w:r>
          </w:p>
          <w:p w:rsidR="00FF4651" w:rsidRPr="00FF4651" w:rsidRDefault="00FF4651" w:rsidP="00FF465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Desarrollo y al término  de la  U.D.</w:t>
            </w:r>
          </w:p>
        </w:tc>
      </w:tr>
    </w:tbl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</w:t>
      </w: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5D38F6">
        <w:rPr>
          <w:rFonts w:ascii="Arial" w:eastAsia="Times New Roman" w:hAnsi="Arial" w:cs="Arial"/>
          <w:b/>
          <w:sz w:val="20"/>
          <w:szCs w:val="20"/>
          <w:lang w:val="es-ES" w:eastAsia="es-ES"/>
        </w:rPr>
        <w:t>9</w:t>
      </w: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>.3. Requisitos de aprobación: Concordante con normas vigentes del MED/DIGESUTP-DESTP y Directivas del IESTP “Nueva Esperanza”.</w:t>
      </w:r>
    </w:p>
    <w:p w:rsidR="00FF4651" w:rsidRPr="00FF4651" w:rsidRDefault="00FF4651" w:rsidP="00FF4651">
      <w:pPr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FF4651">
          <w:rPr>
            <w:rFonts w:ascii="Arial" w:eastAsia="Times New Roman" w:hAnsi="Arial" w:cs="Arial"/>
            <w:sz w:val="20"/>
            <w:szCs w:val="20"/>
            <w:lang w:val="es-ES" w:eastAsia="es-ES"/>
          </w:rPr>
          <w:t>la Unidad</w:t>
        </w:r>
      </w:smartTag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Didáctica no menor al  70%.</w:t>
      </w:r>
    </w:p>
    <w:p w:rsidR="00FF4651" w:rsidRPr="00FF4651" w:rsidRDefault="00FF4651" w:rsidP="00FF465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>Nota mínima aprobatoria  para cada Capacidad Terminal es 13 (trece) en escala vigesimal (0 – 20).</w:t>
      </w:r>
    </w:p>
    <w:p w:rsidR="00FF4651" w:rsidRPr="00FF4651" w:rsidRDefault="00FF4651" w:rsidP="00FF465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>El estudiante que obtenga 10, 11 y 12 al finalizar  la Capacidad Terminal tiene derecho a recuperación. Dicha recuperación se  realizará inmediatamente después de finalizada la Capacidad Terminal.</w:t>
      </w:r>
    </w:p>
    <w:p w:rsidR="00FF4651" w:rsidRPr="00FF4651" w:rsidRDefault="00FF4651" w:rsidP="00FF465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>Si al finalizar la Unidad Didáctica, obtuviera notas de 10, 11, ó  12 en alguna Capacidad Terminal Pasará a una segunda etapa de recuperación a cargo de un Jurado.</w:t>
      </w:r>
    </w:p>
    <w:p w:rsidR="00FF4651" w:rsidRPr="00FF4651" w:rsidRDefault="00FF4651" w:rsidP="00FF465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>Si después  de esta recuperación obtiene menor a 13 repite la Unidad Didáctica.</w:t>
      </w:r>
    </w:p>
    <w:p w:rsidR="00FF4651" w:rsidRPr="00FF4651" w:rsidRDefault="00FF4651" w:rsidP="00FF465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>En todos los casos si el estudiante obtiene una nota menor a 10 repite la Unidad Didáctica.</w:t>
      </w:r>
    </w:p>
    <w:p w:rsidR="00FF4651" w:rsidRPr="00FF4651" w:rsidRDefault="00FF4651" w:rsidP="00FF4651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F4651" w:rsidRPr="00FF4651" w:rsidRDefault="00FF4651" w:rsidP="00FF4651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122556</wp:posOffset>
                </wp:positionV>
                <wp:extent cx="4064000" cy="571500"/>
                <wp:effectExtent l="0" t="0" r="1270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1" w:rsidRPr="00C71AF5" w:rsidRDefault="00FF4651" w:rsidP="005D38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FF4651" w:rsidRPr="00C71AF5" w:rsidRDefault="00FF4651" w:rsidP="005D38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FF4651" w:rsidRPr="00C71AF5" w:rsidRDefault="00FF4651" w:rsidP="005D38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FF4651" w:rsidRDefault="00FF4651" w:rsidP="00FF4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67.35pt;margin-top:9.65pt;width:32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">
                <v:textbox>
                  <w:txbxContent>
                    <w:p w:rsidR="00FF4651" w:rsidRPr="00C71AF5" w:rsidRDefault="00FF4651" w:rsidP="005D38F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FF4651" w:rsidRPr="00C71AF5" w:rsidRDefault="00FF4651" w:rsidP="005D38F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FF4651" w:rsidRPr="00C71AF5" w:rsidRDefault="00FF4651" w:rsidP="005D38F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FF4651" w:rsidRDefault="00FF4651" w:rsidP="00FF4651"/>
                  </w:txbxContent>
                </v:textbox>
              </v:rect>
            </w:pict>
          </mc:Fallback>
        </mc:AlternateContent>
      </w:r>
    </w:p>
    <w:p w:rsidR="00FF4651" w:rsidRPr="00FF4651" w:rsidRDefault="00FF4651" w:rsidP="00FF465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</w:t>
      </w: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5D38F6">
        <w:rPr>
          <w:rFonts w:ascii="Arial" w:eastAsia="Times New Roman" w:hAnsi="Arial" w:cs="Arial"/>
          <w:b/>
          <w:sz w:val="20"/>
          <w:szCs w:val="20"/>
          <w:lang w:val="es-ES" w:eastAsia="es-ES"/>
        </w:rPr>
        <w:t>9</w:t>
      </w: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>.4. Promedio  de  Capacidad Terminal:</w:t>
      </w:r>
    </w:p>
    <w:p w:rsidR="00FF4651" w:rsidRPr="00FF4651" w:rsidRDefault="00FF4651" w:rsidP="00FF465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    </w:t>
      </w:r>
    </w:p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F4651" w:rsidRPr="00FF4651" w:rsidRDefault="005D38F6" w:rsidP="00FF4651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9</w:t>
      </w:r>
      <w:r w:rsidR="00FF4651"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.5. Promedio se unidad didáctica: </w:t>
      </w:r>
      <w:r w:rsidR="00FF4651" w:rsidRPr="00FF465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NOTA DE LA ÚLTIMA CAPACIDAD TERMINAL</w:t>
      </w:r>
    </w:p>
    <w:p w:rsidR="00FF4651" w:rsidRDefault="00FF4651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9726A" w:rsidRDefault="0079726A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9726A" w:rsidRDefault="0079726A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9726A" w:rsidRPr="00FF4651" w:rsidRDefault="0079726A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F4651" w:rsidRPr="00FF4651" w:rsidRDefault="00FF4651" w:rsidP="00FF4651">
      <w:pPr>
        <w:tabs>
          <w:tab w:val="left" w:pos="36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b/>
          <w:sz w:val="20"/>
          <w:szCs w:val="20"/>
          <w:lang w:val="es-ES" w:eastAsia="es-ES"/>
        </w:rPr>
        <w:t>X. BIBLIOGRAFIA:</w:t>
      </w:r>
    </w:p>
    <w:tbl>
      <w:tblPr>
        <w:tblW w:w="127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19"/>
        <w:gridCol w:w="7513"/>
      </w:tblGrid>
      <w:tr w:rsidR="00FF4651" w:rsidRPr="00FF4651" w:rsidTr="0079726A">
        <w:tc>
          <w:tcPr>
            <w:tcW w:w="2126" w:type="dxa"/>
          </w:tcPr>
          <w:p w:rsidR="00FF4651" w:rsidRPr="00FF4651" w:rsidRDefault="00FF4651" w:rsidP="00FF465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EL DOCENTE</w:t>
            </w:r>
          </w:p>
        </w:tc>
        <w:tc>
          <w:tcPr>
            <w:tcW w:w="3119" w:type="dxa"/>
          </w:tcPr>
          <w:p w:rsidR="00FF4651" w:rsidRPr="00FF4651" w:rsidRDefault="00FF4651" w:rsidP="00FF465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LOS ESTUDIANTES</w:t>
            </w:r>
          </w:p>
        </w:tc>
        <w:tc>
          <w:tcPr>
            <w:tcW w:w="7513" w:type="dxa"/>
          </w:tcPr>
          <w:p w:rsidR="00FF4651" w:rsidRPr="00FF4651" w:rsidRDefault="00FF4651" w:rsidP="00FF465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VISITAS WEB</w:t>
            </w:r>
          </w:p>
        </w:tc>
      </w:tr>
      <w:tr w:rsidR="00FF4651" w:rsidRPr="00FF4651" w:rsidTr="0079726A">
        <w:tc>
          <w:tcPr>
            <w:tcW w:w="2126" w:type="dxa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Rivas </w:t>
            </w:r>
            <w:proofErr w:type="spellStart"/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Galarreta</w:t>
            </w:r>
            <w:proofErr w:type="spellEnd"/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, Metodología de </w:t>
            </w:r>
            <w:smartTag w:uri="urn:schemas-microsoft-com:office:smarttags" w:element="PersonName">
              <w:smartTagPr>
                <w:attr w:name="ProductID" w:val="la Investigaci￳n Cient￭fica"/>
              </w:smartTagPr>
              <w:r w:rsidRPr="00FF4651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la Investigación Científica</w:t>
              </w:r>
            </w:smartTag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Gil Malca y Alva Díaz Doris, Metodología de </w:t>
            </w:r>
            <w:smartTag w:uri="urn:schemas-microsoft-com:office:smarttags" w:element="PersonName">
              <w:smartTagPr>
                <w:attr w:name="ProductID" w:val="la Investigaci￳n Cient￭fica."/>
              </w:smartTagPr>
              <w:r w:rsidRPr="00FF4651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la Investigación Científica.</w:t>
              </w:r>
            </w:smartTag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Trujillo IDD – 1991.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Mavilo</w:t>
            </w:r>
            <w:proofErr w:type="spellEnd"/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Calero Pérez. Técnicas de Estudio e Investigación.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Felix</w:t>
            </w:r>
            <w:proofErr w:type="spellEnd"/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A. Bocanegra Díaz, Bases Metodológicas de la Investigación Científica.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Menéndez Mueras, Rosa. Metodología de la Investigación Científica.  Guía Didáctica. UAP. 2010.</w:t>
            </w:r>
          </w:p>
        </w:tc>
        <w:tc>
          <w:tcPr>
            <w:tcW w:w="3119" w:type="dxa"/>
          </w:tcPr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-Bunge Mario, Investigación Científica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-La Ciencia su Método y su Filosofía.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-</w:t>
            </w:r>
            <w:proofErr w:type="spellStart"/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Spirkin</w:t>
            </w:r>
            <w:proofErr w:type="spellEnd"/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 y </w:t>
            </w:r>
            <w:proofErr w:type="spellStart"/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Kedrov</w:t>
            </w:r>
            <w:proofErr w:type="spellEnd"/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,  </w:t>
            </w:r>
            <w:smartTag w:uri="urn:schemas-microsoft-com:office:smarttags" w:element="PersonName">
              <w:smartTagPr>
                <w:attr w:name="ProductID" w:val="La Ciencia."/>
              </w:smartTagPr>
              <w:r w:rsidRPr="00FF4651">
                <w:rPr>
                  <w:rFonts w:ascii="Arial" w:eastAsia="Times New Roman" w:hAnsi="Arial" w:cs="Arial"/>
                  <w:sz w:val="19"/>
                  <w:szCs w:val="19"/>
                  <w:lang w:val="es-ES" w:eastAsia="es-ES"/>
                </w:rPr>
                <w:t>La Ciencia.</w:t>
              </w:r>
            </w:smartTag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-Rodríguez Sosa, Teorías y Técnicas de </w:t>
            </w:r>
            <w:smartTag w:uri="urn:schemas-microsoft-com:office:smarttags" w:element="PersonName">
              <w:smartTagPr>
                <w:attr w:name="ProductID" w:val="la Investigaci￳n Cient￭fica."/>
              </w:smartTagPr>
              <w:r w:rsidRPr="00FF4651">
                <w:rPr>
                  <w:rFonts w:ascii="Arial" w:eastAsia="Times New Roman" w:hAnsi="Arial" w:cs="Arial"/>
                  <w:sz w:val="19"/>
                  <w:szCs w:val="19"/>
                  <w:lang w:val="es-ES" w:eastAsia="es-ES"/>
                </w:rPr>
                <w:t>la Investigación Científica.</w:t>
              </w:r>
            </w:smartTag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-Julio Sanz, Introducción a la Ciencia.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-Wilfredo Quezada Vásquez. 2008. Aprendo y Practico la Investigación Científica y Tecnológica, para Transformar la Realidad (Compendio). 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-Plan Nacional de Ciencia, Tecnología e Innovación Tecnológica para el Desarrollo Productivo y Social Sostenible 2008 – 2012. </w:t>
            </w:r>
          </w:p>
        </w:tc>
        <w:tc>
          <w:tcPr>
            <w:tcW w:w="7513" w:type="dxa"/>
          </w:tcPr>
          <w:p w:rsidR="00FF4651" w:rsidRPr="00FF4651" w:rsidRDefault="00FF4651" w:rsidP="00FF4651">
            <w:pPr>
              <w:spacing w:after="0" w:line="288" w:lineRule="atLeast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La dirección del foro es:</w:t>
            </w:r>
          </w:p>
          <w:p w:rsidR="00FF4651" w:rsidRPr="00FF4651" w:rsidRDefault="00FF4651" w:rsidP="00FF4651">
            <w:pPr>
              <w:spacing w:after="0" w:line="288" w:lineRule="atLeast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 </w:t>
            </w:r>
            <w:hyperlink r:id="rId12" w:tgtFrame="_blank" w:history="1">
              <w:r w:rsidRPr="00FF4651">
                <w:rPr>
                  <w:rFonts w:ascii="Arial" w:eastAsia="Times New Roman" w:hAnsi="Arial" w:cs="Arial"/>
                  <w:b/>
                  <w:sz w:val="18"/>
                  <w:szCs w:val="18"/>
                  <w:lang w:val="es-ES" w:eastAsia="es-ES"/>
                </w:rPr>
                <w:t>http://boards.melodysoft.com/ISTENEIE</w:t>
              </w:r>
            </w:hyperlink>
          </w:p>
          <w:p w:rsidR="00FF4651" w:rsidRPr="00FF4651" w:rsidRDefault="00FF4651" w:rsidP="00FF4651">
            <w:pPr>
              <w:spacing w:after="0" w:line="288" w:lineRule="atLeast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http://boards4.melodysoft.com/app?ID=ISTENEIE</w:t>
            </w:r>
          </w:p>
          <w:p w:rsidR="00FF4651" w:rsidRPr="00FF4651" w:rsidRDefault="00211856" w:rsidP="00FF4651">
            <w:pPr>
              <w:spacing w:after="0" w:line="24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hyperlink r:id="rId13" w:history="1">
              <w:r w:rsidR="00FF4651" w:rsidRPr="00FF4651">
                <w:rPr>
                  <w:rFonts w:ascii="Verdana" w:eastAsia="Times New Roman" w:hAnsi="Verdana" w:cs="Arial"/>
                  <w:b/>
                  <w:sz w:val="18"/>
                  <w:szCs w:val="18"/>
                  <w:lang w:val="es-ES" w:eastAsia="es-ES"/>
                </w:rPr>
                <w:t>www.monografias.com/trabajos/epistemologia/epistemologia.shtml</w:t>
              </w:r>
            </w:hyperlink>
          </w:p>
          <w:p w:rsidR="00FF4651" w:rsidRPr="00FF4651" w:rsidRDefault="00211856" w:rsidP="00FF4651">
            <w:pPr>
              <w:spacing w:after="0" w:line="24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hyperlink r:id="rId14" w:history="1">
              <w:r w:rsidR="00FF4651" w:rsidRPr="00FF4651">
                <w:rPr>
                  <w:rFonts w:ascii="Verdana" w:eastAsia="Times New Roman" w:hAnsi="Verdana" w:cs="Arial"/>
                  <w:b/>
                  <w:sz w:val="18"/>
                  <w:szCs w:val="18"/>
                  <w:lang w:val="es-ES" w:eastAsia="es-ES"/>
                </w:rPr>
                <w:t>www.monografias.com/trabajos/elabproyec/elabproyec.shtml</w:t>
              </w:r>
            </w:hyperlink>
          </w:p>
          <w:p w:rsidR="00FF4651" w:rsidRPr="00FF4651" w:rsidRDefault="00211856" w:rsidP="00FF4651">
            <w:pPr>
              <w:spacing w:after="0" w:line="24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hyperlink r:id="rId15" w:history="1">
              <w:r w:rsidR="00FF4651" w:rsidRPr="00FF4651">
                <w:rPr>
                  <w:rFonts w:ascii="Verdana" w:eastAsia="Times New Roman" w:hAnsi="Verdana" w:cs="Arial"/>
                  <w:b/>
                  <w:sz w:val="18"/>
                  <w:szCs w:val="18"/>
                  <w:lang w:val="es-ES" w:eastAsia="es-ES"/>
                </w:rPr>
                <w:t>www.latinculture.com/documentos/disenoproyecto.pdf</w:t>
              </w:r>
            </w:hyperlink>
          </w:p>
          <w:p w:rsidR="00FF4651" w:rsidRPr="00FF4651" w:rsidRDefault="00211856" w:rsidP="00FF4651">
            <w:pPr>
              <w:spacing w:after="0" w:line="24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hyperlink r:id="rId16" w:history="1">
              <w:r w:rsidR="00FF4651" w:rsidRPr="00FF4651">
                <w:rPr>
                  <w:rFonts w:ascii="Verdana" w:eastAsia="Times New Roman" w:hAnsi="Verdana" w:cs="Arial"/>
                  <w:b/>
                  <w:sz w:val="18"/>
                  <w:szCs w:val="18"/>
                  <w:lang w:val="es-ES" w:eastAsia="es-ES"/>
                </w:rPr>
                <w:t>www.gestiopolis.com/recursos/documentos/fulldocs/eco/diagramapareto.htm</w:t>
              </w:r>
            </w:hyperlink>
          </w:p>
          <w:p w:rsidR="00FF4651" w:rsidRPr="00FF4651" w:rsidRDefault="00FF4651" w:rsidP="00FF4651">
            <w:pPr>
              <w:spacing w:after="0" w:line="24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www.granma.cu/espanol/2005/cienciaytecnologia1.html</w:t>
            </w:r>
          </w:p>
          <w:p w:rsidR="00FF4651" w:rsidRPr="00FF4651" w:rsidRDefault="00211856" w:rsidP="00FF465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hyperlink r:id="rId17" w:history="1">
              <w:r w:rsidR="00FF4651" w:rsidRPr="00FF4651">
                <w:rPr>
                  <w:rFonts w:ascii="Verdana" w:eastAsia="Times New Roman" w:hAnsi="Verdana" w:cs="Arial"/>
                  <w:b/>
                  <w:sz w:val="18"/>
                  <w:szCs w:val="18"/>
                  <w:lang w:val="es-ES" w:eastAsia="es-ES"/>
                </w:rPr>
                <w:t>www.cienciaperu.org</w:t>
              </w:r>
            </w:hyperlink>
          </w:p>
          <w:p w:rsidR="00FF4651" w:rsidRPr="00FF4651" w:rsidRDefault="00211856" w:rsidP="00FF4651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hyperlink r:id="rId18" w:tgtFrame="_blank" w:history="1">
              <w:r w:rsidR="00FF4651" w:rsidRPr="00FF4651">
                <w:rPr>
                  <w:rFonts w:ascii="Verdana" w:eastAsia="Times New Roman" w:hAnsi="Verdana" w:cs="Arial"/>
                  <w:b/>
                  <w:sz w:val="18"/>
                  <w:szCs w:val="18"/>
                  <w:lang w:val="es-ES" w:eastAsia="es-ES"/>
                </w:rPr>
                <w:t>www.consumer.es/boletines</w:t>
              </w:r>
            </w:hyperlink>
          </w:p>
          <w:p w:rsidR="00FF4651" w:rsidRPr="00FF4651" w:rsidRDefault="00FF4651" w:rsidP="00FF4651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www.concytec.gob.pe/</w:t>
            </w:r>
          </w:p>
          <w:p w:rsidR="00FF4651" w:rsidRPr="00FF4651" w:rsidRDefault="00FF4651" w:rsidP="00FF4651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www.inabec.gob.pe/</w:t>
            </w:r>
          </w:p>
          <w:p w:rsidR="00FF4651" w:rsidRPr="00FF4651" w:rsidRDefault="00FF4651" w:rsidP="00FF4651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www.espanol.paraninos.dir.yahoo.com/Ciencia_y_naturaleza/</w:t>
            </w:r>
          </w:p>
          <w:p w:rsidR="00FF4651" w:rsidRPr="00FF4651" w:rsidRDefault="00FF4651" w:rsidP="00FF4651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www.ceprecyt.org/</w:t>
            </w:r>
          </w:p>
          <w:p w:rsidR="00FF4651" w:rsidRPr="00FF4651" w:rsidRDefault="00FF4651" w:rsidP="00FF4651">
            <w:pPr>
              <w:spacing w:after="0" w:line="240" w:lineRule="auto"/>
              <w:ind w:firstLine="34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www.fisicarecreativa.com/sitios_vinculos/ciencia/children.htm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www.niehs.nih.gov/kidspan/home.htm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FF465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www.amazings.com/ciencia/principal.html</w:t>
            </w:r>
          </w:p>
          <w:p w:rsidR="00FF4651" w:rsidRPr="00FF4651" w:rsidRDefault="00FF4651" w:rsidP="00FF46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F4651" w:rsidRPr="00FF4651" w:rsidRDefault="00FF4651" w:rsidP="00FF46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D38F6" w:rsidRDefault="00FF4651" w:rsidP="00FF46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FF4651" w:rsidRPr="00FF4651" w:rsidRDefault="00FF4651" w:rsidP="00DF5DE5">
      <w:pPr>
        <w:spacing w:after="0" w:line="240" w:lineRule="auto"/>
        <w:ind w:left="7788" w:firstLine="708"/>
        <w:jc w:val="center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Esperanza, </w:t>
      </w:r>
      <w:r w:rsidR="005D38F6">
        <w:rPr>
          <w:rFonts w:ascii="Arial" w:eastAsia="Times New Roman" w:hAnsi="Arial" w:cs="Arial"/>
          <w:sz w:val="20"/>
          <w:szCs w:val="20"/>
          <w:lang w:val="es-ES" w:eastAsia="es-ES"/>
        </w:rPr>
        <w:t>15</w:t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 w:rsidR="005D38F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Marzo </w:t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>del 201</w:t>
      </w:r>
      <w:r w:rsidR="005D38F6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  <w:r w:rsidRPr="00FF4651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sectPr w:rsidR="00FF4651" w:rsidRPr="00FF4651" w:rsidSect="002B70A6">
      <w:type w:val="continuous"/>
      <w:pgSz w:w="16838" w:h="11906" w:orient="landscape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56" w:rsidRDefault="00211856" w:rsidP="00FF4651">
      <w:pPr>
        <w:spacing w:after="0" w:line="240" w:lineRule="auto"/>
      </w:pPr>
      <w:r>
        <w:separator/>
      </w:r>
    </w:p>
  </w:endnote>
  <w:endnote w:type="continuationSeparator" w:id="0">
    <w:p w:rsidR="00211856" w:rsidRDefault="00211856" w:rsidP="00FF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56" w:rsidRDefault="00211856" w:rsidP="00FF4651">
      <w:pPr>
        <w:spacing w:after="0" w:line="240" w:lineRule="auto"/>
      </w:pPr>
      <w:r>
        <w:separator/>
      </w:r>
    </w:p>
  </w:footnote>
  <w:footnote w:type="continuationSeparator" w:id="0">
    <w:p w:rsidR="00211856" w:rsidRDefault="00211856" w:rsidP="00FF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30" w:rsidRPr="00FF4651" w:rsidRDefault="00211856" w:rsidP="00FF4651">
    <w:pPr>
      <w:pStyle w:val="Subttulo"/>
      <w:spacing w:after="0" w:line="240" w:lineRule="auto"/>
      <w:jc w:val="center"/>
      <w:rPr>
        <w:rFonts w:asciiTheme="minorHAnsi" w:hAnsiTheme="minorHAnsi" w:cstheme="minorHAnsi"/>
        <w:b/>
        <w:i w:val="0"/>
        <w:color w:val="auto"/>
      </w:rPr>
    </w:pPr>
    <w:r>
      <w:rPr>
        <w:rFonts w:asciiTheme="minorHAnsi" w:hAnsiTheme="minorHAnsi" w:cstheme="minorHAnsi"/>
        <w:b/>
        <w:i w:val="0"/>
        <w:noProof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95pt;margin-top:-11.8pt;width:38.3pt;height:49.25pt;z-index:251659264">
          <v:imagedata r:id="rId1" o:title=""/>
          <w10:wrap type="topAndBottom"/>
        </v:shape>
        <o:OLEObject Type="Embed" ProgID="CDraw5" ShapeID="_x0000_s2049" DrawAspect="Content" ObjectID="_1427090383" r:id="rId2"/>
      </w:pict>
    </w:r>
    <w:r w:rsidR="00F50C5C" w:rsidRPr="00FF4651">
      <w:rPr>
        <w:rFonts w:asciiTheme="minorHAnsi" w:hAnsiTheme="minorHAnsi" w:cstheme="minorHAnsi"/>
        <w:b/>
        <w:i w:val="0"/>
        <w:color w:val="auto"/>
      </w:rPr>
      <w:t>INSTITUTO DE EDUCACIÓN SUPERIOR TECNOLÓGICO PÚBLICO</w:t>
    </w:r>
  </w:p>
  <w:p w:rsidR="002B70A6" w:rsidRPr="00FF4651" w:rsidRDefault="00F50C5C" w:rsidP="00FF4651">
    <w:pPr>
      <w:pStyle w:val="Subttulo"/>
      <w:spacing w:after="0" w:line="240" w:lineRule="auto"/>
      <w:jc w:val="center"/>
      <w:rPr>
        <w:rFonts w:asciiTheme="minorHAnsi" w:hAnsiTheme="minorHAnsi" w:cstheme="minorHAnsi"/>
        <w:b/>
        <w:i w:val="0"/>
        <w:color w:val="auto"/>
      </w:rPr>
    </w:pPr>
    <w:r w:rsidRPr="00FF4651">
      <w:rPr>
        <w:rFonts w:asciiTheme="minorHAnsi" w:hAnsiTheme="minorHAnsi" w:cstheme="minorHAnsi"/>
        <w:b/>
        <w:i w:val="0"/>
        <w:color w:val="auto"/>
      </w:rPr>
      <w:t>“NUEVA ESPERANZA”</w:t>
    </w:r>
  </w:p>
  <w:p w:rsidR="002B70A6" w:rsidRPr="00684593" w:rsidRDefault="00F50C5C" w:rsidP="002B70A6">
    <w:pPr>
      <w:pStyle w:val="Encabezado"/>
      <w:tabs>
        <w:tab w:val="left" w:pos="7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34"/>
    <w:multiLevelType w:val="hybridMultilevel"/>
    <w:tmpl w:val="45E0F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67D"/>
    <w:multiLevelType w:val="hybridMultilevel"/>
    <w:tmpl w:val="1138F9BE"/>
    <w:lvl w:ilvl="0" w:tplc="708E700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B1099"/>
    <w:multiLevelType w:val="hybridMultilevel"/>
    <w:tmpl w:val="C3F06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5AE5"/>
    <w:multiLevelType w:val="hybridMultilevel"/>
    <w:tmpl w:val="74764F5C"/>
    <w:lvl w:ilvl="0" w:tplc="708E700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972F0"/>
    <w:multiLevelType w:val="hybridMultilevel"/>
    <w:tmpl w:val="60505834"/>
    <w:lvl w:ilvl="0" w:tplc="708E700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26A08"/>
    <w:multiLevelType w:val="hybridMultilevel"/>
    <w:tmpl w:val="1618D83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4410A9"/>
    <w:multiLevelType w:val="hybridMultilevel"/>
    <w:tmpl w:val="BE7E608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728E6"/>
    <w:multiLevelType w:val="multilevel"/>
    <w:tmpl w:val="81F2B94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>
    <w:nsid w:val="667E2EC1"/>
    <w:multiLevelType w:val="hybridMultilevel"/>
    <w:tmpl w:val="CB6455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D371D"/>
    <w:multiLevelType w:val="hybridMultilevel"/>
    <w:tmpl w:val="2CB45DDC"/>
    <w:lvl w:ilvl="0" w:tplc="280A0019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1">
    <w:nsid w:val="77F5490D"/>
    <w:multiLevelType w:val="hybridMultilevel"/>
    <w:tmpl w:val="9DCC0880"/>
    <w:lvl w:ilvl="0" w:tplc="708E700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61EAC"/>
    <w:multiLevelType w:val="hybridMultilevel"/>
    <w:tmpl w:val="F4F60F56"/>
    <w:lvl w:ilvl="0" w:tplc="708E700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1"/>
    <w:rsid w:val="000F3055"/>
    <w:rsid w:val="000F5F28"/>
    <w:rsid w:val="001C3085"/>
    <w:rsid w:val="00211856"/>
    <w:rsid w:val="00246A1C"/>
    <w:rsid w:val="002B3C68"/>
    <w:rsid w:val="00420C8C"/>
    <w:rsid w:val="005D38F6"/>
    <w:rsid w:val="005F3F5D"/>
    <w:rsid w:val="006B2728"/>
    <w:rsid w:val="0079726A"/>
    <w:rsid w:val="00863692"/>
    <w:rsid w:val="008D68C5"/>
    <w:rsid w:val="00A43AF7"/>
    <w:rsid w:val="00B548AC"/>
    <w:rsid w:val="00B80998"/>
    <w:rsid w:val="00BA390D"/>
    <w:rsid w:val="00C21791"/>
    <w:rsid w:val="00D53C26"/>
    <w:rsid w:val="00DB6111"/>
    <w:rsid w:val="00DF4EB3"/>
    <w:rsid w:val="00DF5DE5"/>
    <w:rsid w:val="00E67535"/>
    <w:rsid w:val="00F50C5C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651"/>
  </w:style>
  <w:style w:type="paragraph" w:styleId="Subttulo">
    <w:name w:val="Subtitle"/>
    <w:basedOn w:val="Normal"/>
    <w:next w:val="Normal"/>
    <w:link w:val="SubttuloCar"/>
    <w:uiPriority w:val="11"/>
    <w:qFormat/>
    <w:rsid w:val="00FF46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F4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51"/>
  </w:style>
  <w:style w:type="character" w:styleId="Hipervnculo">
    <w:name w:val="Hyperlink"/>
    <w:basedOn w:val="Fuentedeprrafopredeter"/>
    <w:uiPriority w:val="99"/>
    <w:unhideWhenUsed/>
    <w:rsid w:val="00BA3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651"/>
  </w:style>
  <w:style w:type="paragraph" w:styleId="Subttulo">
    <w:name w:val="Subtitle"/>
    <w:basedOn w:val="Normal"/>
    <w:next w:val="Normal"/>
    <w:link w:val="SubttuloCar"/>
    <w:uiPriority w:val="11"/>
    <w:qFormat/>
    <w:rsid w:val="00FF46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F4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51"/>
  </w:style>
  <w:style w:type="character" w:styleId="Hipervnculo">
    <w:name w:val="Hyperlink"/>
    <w:basedOn w:val="Fuentedeprrafopredeter"/>
    <w:uiPriority w:val="99"/>
    <w:unhideWhenUsed/>
    <w:rsid w:val="00BA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nografias.com/trabajos/epistemologia/epistemologia.shtml" TargetMode="External"/><Relationship Id="rId18" Type="http://schemas.openxmlformats.org/officeDocument/2006/relationships/hyperlink" Target="http://boletines.consumer.es/?p=2000&amp;u=http://www.consumer.es/web/es/boleti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ards.melodysoft.com/ISTENEIE" TargetMode="External"/><Relationship Id="rId17" Type="http://schemas.openxmlformats.org/officeDocument/2006/relationships/hyperlink" Target="http://www.cienciaperu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stiopolis.com/recursos/documentos/fulldocs/eco/diagramapareto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nidadacedm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tinculture.com/documentos/disenoproyecto.pdf" TargetMode="External"/><Relationship Id="rId10" Type="http://schemas.openxmlformats.org/officeDocument/2006/relationships/hyperlink" Target="http://www.istene,edu.p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argascaceda3@gmail.com" TargetMode="External"/><Relationship Id="rId14" Type="http://schemas.openxmlformats.org/officeDocument/2006/relationships/hyperlink" Target="http://www.monografias.com/trabajos/elabproyec/elabproyec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1594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Mecanica</cp:lastModifiedBy>
  <cp:revision>4</cp:revision>
  <cp:lastPrinted>2013-04-10T14:09:00Z</cp:lastPrinted>
  <dcterms:created xsi:type="dcterms:W3CDTF">2013-04-10T13:24:00Z</dcterms:created>
  <dcterms:modified xsi:type="dcterms:W3CDTF">2013-04-10T14:13:00Z</dcterms:modified>
</cp:coreProperties>
</file>