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01" w:rsidRDefault="00F2660F" w:rsidP="00F2660F">
      <w:pPr>
        <w:ind w:left="3420" w:hanging="342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PLAN ESPECÍFICO DE UNIDAD DIDACTICA </w:t>
      </w:r>
    </w:p>
    <w:p w:rsidR="00F2660F" w:rsidRPr="003A5AEA" w:rsidRDefault="00F2660F" w:rsidP="00F2660F">
      <w:pPr>
        <w:ind w:left="3420" w:hanging="3420"/>
        <w:jc w:val="center"/>
      </w:pPr>
    </w:p>
    <w:p w:rsidR="00F13C8D" w:rsidRPr="003A5AEA" w:rsidRDefault="00F13C8D" w:rsidP="00F13C8D">
      <w:pPr>
        <w:pStyle w:val="Ttulo1"/>
        <w:rPr>
          <w:rFonts w:ascii="Times New Roman" w:hAnsi="Times New Roman" w:cs="Times New Roman"/>
          <w:szCs w:val="20"/>
        </w:rPr>
      </w:pPr>
      <w:r w:rsidRPr="003A5AEA">
        <w:rPr>
          <w:rFonts w:ascii="Times New Roman" w:hAnsi="Times New Roman" w:cs="Times New Roman"/>
          <w:szCs w:val="20"/>
        </w:rPr>
        <w:t>I.- DATOS GENERALES</w:t>
      </w:r>
    </w:p>
    <w:p w:rsidR="00F13C8D" w:rsidRPr="003A5AEA" w:rsidRDefault="00F13C8D" w:rsidP="00F13C8D">
      <w:pPr>
        <w:rPr>
          <w:sz w:val="20"/>
          <w:szCs w:val="20"/>
        </w:rPr>
      </w:pPr>
    </w:p>
    <w:p w:rsidR="00F13C8D" w:rsidRPr="003A5AEA" w:rsidRDefault="00F13C8D" w:rsidP="00F13C8D">
      <w:pPr>
        <w:spacing w:line="360" w:lineRule="auto"/>
        <w:rPr>
          <w:sz w:val="20"/>
          <w:szCs w:val="20"/>
        </w:rPr>
      </w:pPr>
      <w:r w:rsidRPr="003A5AEA">
        <w:rPr>
          <w:sz w:val="20"/>
          <w:szCs w:val="20"/>
        </w:rPr>
        <w:t xml:space="preserve">    1</w:t>
      </w:r>
      <w:r w:rsidR="003A7EB4" w:rsidRPr="003A5AEA">
        <w:rPr>
          <w:sz w:val="20"/>
          <w:szCs w:val="20"/>
        </w:rPr>
        <w:t>. FAMILIA PROFESIONAL</w:t>
      </w:r>
      <w:r w:rsidRPr="003A5AEA">
        <w:rPr>
          <w:sz w:val="20"/>
          <w:szCs w:val="20"/>
        </w:rPr>
        <w:tab/>
      </w:r>
      <w:r w:rsidRPr="003A5AEA">
        <w:rPr>
          <w:sz w:val="20"/>
          <w:szCs w:val="20"/>
        </w:rPr>
        <w:tab/>
        <w:t xml:space="preserve">: </w:t>
      </w:r>
      <w:r w:rsidR="004926E8" w:rsidRPr="003A5AEA">
        <w:rPr>
          <w:sz w:val="20"/>
          <w:szCs w:val="20"/>
        </w:rPr>
        <w:t>MECÁNICA Y METALES</w:t>
      </w:r>
    </w:p>
    <w:p w:rsidR="00F13C8D" w:rsidRPr="003A5AEA" w:rsidRDefault="00F2660F" w:rsidP="00F2660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A7EB4" w:rsidRPr="003A5AEA">
        <w:rPr>
          <w:sz w:val="20"/>
          <w:szCs w:val="20"/>
        </w:rPr>
        <w:t>2. CARRERA PROFESIONAL</w:t>
      </w:r>
      <w:r w:rsidR="003A7EB4" w:rsidRPr="003A5AE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F13C8D" w:rsidRPr="003A5AEA">
        <w:rPr>
          <w:sz w:val="20"/>
          <w:szCs w:val="20"/>
        </w:rPr>
        <w:t>: MECANICA DE PRODUCCION</w:t>
      </w:r>
    </w:p>
    <w:p w:rsidR="00F13C8D" w:rsidRPr="003A5AEA" w:rsidRDefault="003A7EB4" w:rsidP="00F13C8D">
      <w:pPr>
        <w:spacing w:line="360" w:lineRule="auto"/>
        <w:rPr>
          <w:sz w:val="20"/>
          <w:szCs w:val="20"/>
        </w:rPr>
      </w:pPr>
      <w:r w:rsidRPr="003A5AEA">
        <w:rPr>
          <w:sz w:val="20"/>
          <w:szCs w:val="20"/>
        </w:rPr>
        <w:t xml:space="preserve">    3. MÓDULO PROFESIONAL</w:t>
      </w:r>
      <w:r w:rsidR="00F13C8D" w:rsidRPr="003A5AEA">
        <w:rPr>
          <w:sz w:val="20"/>
          <w:szCs w:val="20"/>
        </w:rPr>
        <w:tab/>
      </w:r>
      <w:r w:rsidR="00F13C8D" w:rsidRPr="003A5AEA">
        <w:rPr>
          <w:sz w:val="20"/>
          <w:szCs w:val="20"/>
        </w:rPr>
        <w:tab/>
        <w:t xml:space="preserve">: </w:t>
      </w:r>
      <w:r w:rsidR="004926E8" w:rsidRPr="003A5AEA">
        <w:rPr>
          <w:sz w:val="20"/>
          <w:szCs w:val="20"/>
        </w:rPr>
        <w:t>TECNOLOGÍA DE LA SOLDADURA</w:t>
      </w:r>
    </w:p>
    <w:p w:rsidR="00F13C8D" w:rsidRPr="003A5AEA" w:rsidRDefault="003A7EB4" w:rsidP="00F13C8D">
      <w:pPr>
        <w:spacing w:line="360" w:lineRule="auto"/>
        <w:rPr>
          <w:b/>
          <w:sz w:val="20"/>
          <w:szCs w:val="20"/>
        </w:rPr>
      </w:pPr>
      <w:r w:rsidRPr="003A5AEA">
        <w:rPr>
          <w:sz w:val="20"/>
          <w:szCs w:val="20"/>
        </w:rPr>
        <w:t xml:space="preserve">    4. UNIDAD DIDÁCTICA</w:t>
      </w:r>
      <w:r w:rsidRPr="003A5AEA">
        <w:rPr>
          <w:sz w:val="20"/>
          <w:szCs w:val="20"/>
        </w:rPr>
        <w:tab/>
      </w:r>
      <w:r w:rsidRPr="003A5AEA">
        <w:rPr>
          <w:sz w:val="20"/>
          <w:szCs w:val="20"/>
        </w:rPr>
        <w:tab/>
      </w:r>
      <w:r w:rsidR="00F13C8D" w:rsidRPr="003A5AEA">
        <w:rPr>
          <w:sz w:val="20"/>
          <w:szCs w:val="20"/>
        </w:rPr>
        <w:t xml:space="preserve">: </w:t>
      </w:r>
      <w:r w:rsidR="004926E8" w:rsidRPr="003A5AEA">
        <w:rPr>
          <w:b/>
          <w:sz w:val="20"/>
          <w:szCs w:val="20"/>
        </w:rPr>
        <w:t>DIBUJO Y CÁLCULO DE  LA SOLDADURA</w:t>
      </w:r>
    </w:p>
    <w:p w:rsidR="008F4A08" w:rsidRPr="003A5AEA" w:rsidRDefault="003A7EB4" w:rsidP="008F4A08">
      <w:pPr>
        <w:spacing w:line="360" w:lineRule="auto"/>
        <w:rPr>
          <w:sz w:val="20"/>
          <w:szCs w:val="20"/>
        </w:rPr>
      </w:pPr>
      <w:r w:rsidRPr="003A5AEA">
        <w:rPr>
          <w:sz w:val="20"/>
          <w:szCs w:val="20"/>
        </w:rPr>
        <w:t xml:space="preserve">    5. SEMESTRE ACADÉMICO</w:t>
      </w:r>
      <w:r w:rsidR="008F4A08" w:rsidRPr="003A5AEA">
        <w:rPr>
          <w:sz w:val="20"/>
          <w:szCs w:val="20"/>
        </w:rPr>
        <w:tab/>
      </w:r>
      <w:r w:rsidR="008F4A08" w:rsidRPr="003A5AEA">
        <w:rPr>
          <w:sz w:val="20"/>
          <w:szCs w:val="20"/>
        </w:rPr>
        <w:tab/>
        <w:t>: I- 201</w:t>
      </w:r>
      <w:r w:rsidR="00E15A5A">
        <w:rPr>
          <w:sz w:val="20"/>
          <w:szCs w:val="20"/>
        </w:rPr>
        <w:t>3</w:t>
      </w:r>
    </w:p>
    <w:p w:rsidR="008F4A08" w:rsidRPr="003A5AEA" w:rsidRDefault="003A7EB4" w:rsidP="008F4A08">
      <w:pPr>
        <w:spacing w:line="360" w:lineRule="auto"/>
        <w:rPr>
          <w:sz w:val="20"/>
          <w:szCs w:val="20"/>
        </w:rPr>
      </w:pPr>
      <w:r w:rsidRPr="003A5AEA">
        <w:rPr>
          <w:sz w:val="20"/>
          <w:szCs w:val="20"/>
        </w:rPr>
        <w:t xml:space="preserve">    6. NÚMERO DE HORAS</w:t>
      </w:r>
      <w:r w:rsidRPr="003A5AEA">
        <w:rPr>
          <w:sz w:val="20"/>
          <w:szCs w:val="20"/>
        </w:rPr>
        <w:tab/>
      </w:r>
      <w:r w:rsidRPr="003A5AEA">
        <w:rPr>
          <w:sz w:val="20"/>
          <w:szCs w:val="20"/>
        </w:rPr>
        <w:tab/>
      </w:r>
      <w:r w:rsidR="008F4A08" w:rsidRPr="003A5AEA">
        <w:rPr>
          <w:sz w:val="20"/>
          <w:szCs w:val="20"/>
        </w:rPr>
        <w:t xml:space="preserve">: </w:t>
      </w:r>
      <w:r w:rsidR="004926E8" w:rsidRPr="003A5AEA">
        <w:rPr>
          <w:sz w:val="20"/>
          <w:szCs w:val="20"/>
        </w:rPr>
        <w:t>03 H</w:t>
      </w:r>
      <w:r w:rsidR="00F2660F">
        <w:rPr>
          <w:sz w:val="20"/>
          <w:szCs w:val="20"/>
        </w:rPr>
        <w:t>.</w:t>
      </w:r>
      <w:r w:rsidR="004926E8" w:rsidRPr="003A5AEA">
        <w:rPr>
          <w:sz w:val="20"/>
          <w:szCs w:val="20"/>
        </w:rPr>
        <w:t>SEMANAL / 51 HORAS POR SEMESTRE.</w:t>
      </w:r>
    </w:p>
    <w:p w:rsidR="008F4A08" w:rsidRPr="003A5AEA" w:rsidRDefault="003A7EB4" w:rsidP="008F4A08">
      <w:pPr>
        <w:spacing w:line="360" w:lineRule="auto"/>
        <w:rPr>
          <w:sz w:val="20"/>
          <w:szCs w:val="20"/>
        </w:rPr>
      </w:pPr>
      <w:r w:rsidRPr="003A5AEA">
        <w:rPr>
          <w:sz w:val="20"/>
          <w:szCs w:val="20"/>
        </w:rPr>
        <w:t xml:space="preserve">    7. CRÉDITOS</w:t>
      </w:r>
      <w:r w:rsidRPr="003A5AEA">
        <w:rPr>
          <w:sz w:val="20"/>
          <w:szCs w:val="20"/>
        </w:rPr>
        <w:tab/>
      </w:r>
      <w:r w:rsidRPr="003A5AEA">
        <w:rPr>
          <w:sz w:val="20"/>
          <w:szCs w:val="20"/>
        </w:rPr>
        <w:tab/>
      </w:r>
      <w:r w:rsidRPr="003A5AEA">
        <w:rPr>
          <w:sz w:val="20"/>
          <w:szCs w:val="20"/>
        </w:rPr>
        <w:tab/>
      </w:r>
      <w:r w:rsidR="00F2660F">
        <w:rPr>
          <w:sz w:val="20"/>
          <w:szCs w:val="20"/>
        </w:rPr>
        <w:t xml:space="preserve">              </w:t>
      </w:r>
      <w:r w:rsidR="008F4A08" w:rsidRPr="003A5AEA">
        <w:rPr>
          <w:sz w:val="20"/>
          <w:szCs w:val="20"/>
        </w:rPr>
        <w:t xml:space="preserve">: </w:t>
      </w:r>
      <w:r w:rsidR="004926E8" w:rsidRPr="003A5AEA">
        <w:rPr>
          <w:sz w:val="20"/>
          <w:szCs w:val="20"/>
        </w:rPr>
        <w:t>2 CRÉDITOS</w:t>
      </w:r>
    </w:p>
    <w:p w:rsidR="008F4A08" w:rsidRPr="003A5AEA" w:rsidRDefault="003A7EB4" w:rsidP="008F4A08">
      <w:pPr>
        <w:spacing w:line="360" w:lineRule="auto"/>
        <w:rPr>
          <w:sz w:val="20"/>
          <w:szCs w:val="20"/>
        </w:rPr>
      </w:pPr>
      <w:r w:rsidRPr="003A5AEA">
        <w:rPr>
          <w:sz w:val="20"/>
          <w:szCs w:val="20"/>
        </w:rPr>
        <w:t xml:space="preserve">    8. FECHA DE EJECUCIÓN </w:t>
      </w:r>
      <w:r w:rsidR="008F4A08" w:rsidRPr="003A5AEA">
        <w:rPr>
          <w:sz w:val="20"/>
          <w:szCs w:val="20"/>
        </w:rPr>
        <w:tab/>
      </w:r>
      <w:r w:rsidR="008F4A08" w:rsidRPr="003A5AEA">
        <w:rPr>
          <w:sz w:val="20"/>
          <w:szCs w:val="20"/>
        </w:rPr>
        <w:tab/>
        <w:t xml:space="preserve">: </w:t>
      </w:r>
      <w:r w:rsidR="007A50FE" w:rsidRPr="003A5AEA">
        <w:rPr>
          <w:sz w:val="20"/>
          <w:szCs w:val="20"/>
        </w:rPr>
        <w:t xml:space="preserve">Del </w:t>
      </w:r>
      <w:r w:rsidR="00E15A5A">
        <w:rPr>
          <w:sz w:val="20"/>
          <w:szCs w:val="20"/>
        </w:rPr>
        <w:t>0</w:t>
      </w:r>
      <w:r w:rsidR="00F2660F">
        <w:rPr>
          <w:sz w:val="20"/>
          <w:szCs w:val="20"/>
        </w:rPr>
        <w:t>1</w:t>
      </w:r>
      <w:r w:rsidR="008F4A08" w:rsidRPr="003A5AEA">
        <w:rPr>
          <w:sz w:val="20"/>
          <w:szCs w:val="20"/>
        </w:rPr>
        <w:t xml:space="preserve"> de abril al </w:t>
      </w:r>
      <w:r w:rsidR="00F2660F">
        <w:rPr>
          <w:sz w:val="20"/>
          <w:szCs w:val="20"/>
        </w:rPr>
        <w:t xml:space="preserve">09 </w:t>
      </w:r>
      <w:r w:rsidR="008F4A08" w:rsidRPr="003A5AEA">
        <w:rPr>
          <w:sz w:val="20"/>
          <w:szCs w:val="20"/>
        </w:rPr>
        <w:t>de</w:t>
      </w:r>
      <w:r w:rsidR="00F2660F">
        <w:rPr>
          <w:sz w:val="20"/>
          <w:szCs w:val="20"/>
        </w:rPr>
        <w:t xml:space="preserve"> agosto</w:t>
      </w:r>
      <w:r w:rsidR="008F4A08" w:rsidRPr="003A5AEA">
        <w:rPr>
          <w:sz w:val="20"/>
          <w:szCs w:val="20"/>
        </w:rPr>
        <w:t xml:space="preserve"> 201</w:t>
      </w:r>
      <w:r w:rsidR="007641A6">
        <w:rPr>
          <w:sz w:val="20"/>
          <w:szCs w:val="20"/>
        </w:rPr>
        <w:t>3</w:t>
      </w:r>
      <w:r w:rsidR="008F4A08" w:rsidRPr="003A5AEA">
        <w:rPr>
          <w:sz w:val="20"/>
          <w:szCs w:val="20"/>
        </w:rPr>
        <w:t>.</w:t>
      </w:r>
    </w:p>
    <w:p w:rsidR="00F13C8D" w:rsidRPr="003A5AEA" w:rsidRDefault="003A7EB4" w:rsidP="00F13C8D">
      <w:pPr>
        <w:spacing w:line="360" w:lineRule="auto"/>
        <w:rPr>
          <w:b/>
          <w:sz w:val="20"/>
          <w:szCs w:val="20"/>
          <w:lang w:val="fr-FR"/>
        </w:rPr>
      </w:pPr>
      <w:r w:rsidRPr="003A5AEA">
        <w:rPr>
          <w:sz w:val="20"/>
          <w:szCs w:val="20"/>
        </w:rPr>
        <w:t xml:space="preserve">   9. DOCENTE                     </w:t>
      </w:r>
      <w:r w:rsidR="00F13C8D" w:rsidRPr="003A5AEA">
        <w:rPr>
          <w:sz w:val="20"/>
          <w:szCs w:val="20"/>
        </w:rPr>
        <w:tab/>
      </w:r>
      <w:r w:rsidR="00F2660F">
        <w:rPr>
          <w:sz w:val="20"/>
          <w:szCs w:val="20"/>
        </w:rPr>
        <w:t xml:space="preserve">              </w:t>
      </w:r>
      <w:r w:rsidR="00F13C8D" w:rsidRPr="003A5AEA">
        <w:rPr>
          <w:b/>
          <w:sz w:val="20"/>
          <w:szCs w:val="20"/>
        </w:rPr>
        <w:t xml:space="preserve">: ING. </w:t>
      </w:r>
      <w:r w:rsidR="008F4A08" w:rsidRPr="003A5AEA">
        <w:rPr>
          <w:b/>
          <w:sz w:val="20"/>
          <w:szCs w:val="20"/>
          <w:lang w:val="fr-FR"/>
        </w:rPr>
        <w:t>WILSON C</w:t>
      </w:r>
      <w:r w:rsidR="003A5AEA" w:rsidRPr="003A5AEA">
        <w:rPr>
          <w:b/>
          <w:sz w:val="20"/>
          <w:szCs w:val="20"/>
          <w:lang w:val="fr-FR"/>
        </w:rPr>
        <w:t>A</w:t>
      </w:r>
      <w:r w:rsidR="008F4A08" w:rsidRPr="003A5AEA">
        <w:rPr>
          <w:b/>
          <w:sz w:val="20"/>
          <w:szCs w:val="20"/>
          <w:lang w:val="fr-FR"/>
        </w:rPr>
        <w:t>RLOS GOMEZ HURTADO</w:t>
      </w:r>
    </w:p>
    <w:p w:rsidR="00F13C8D" w:rsidRPr="003A5AEA" w:rsidRDefault="003A7EB4" w:rsidP="00F13C8D">
      <w:pPr>
        <w:spacing w:line="360" w:lineRule="auto"/>
        <w:rPr>
          <w:sz w:val="20"/>
          <w:szCs w:val="20"/>
          <w:lang w:val="fr-FR"/>
        </w:rPr>
      </w:pPr>
      <w:r w:rsidRPr="003A5AEA">
        <w:rPr>
          <w:sz w:val="20"/>
          <w:szCs w:val="20"/>
          <w:lang w:val="fr-FR"/>
        </w:rPr>
        <w:t xml:space="preserve"> 10. CORREO ELECTRONICO</w:t>
      </w:r>
      <w:r w:rsidRPr="003A5AEA">
        <w:rPr>
          <w:sz w:val="20"/>
          <w:szCs w:val="20"/>
          <w:lang w:val="fr-FR"/>
        </w:rPr>
        <w:tab/>
      </w:r>
      <w:r w:rsidR="00F13C8D" w:rsidRPr="003A5AEA">
        <w:rPr>
          <w:sz w:val="20"/>
          <w:szCs w:val="20"/>
          <w:lang w:val="fr-FR"/>
        </w:rPr>
        <w:tab/>
        <w:t xml:space="preserve">: </w:t>
      </w:r>
      <w:hyperlink r:id="rId9" w:history="1">
        <w:r w:rsidR="00F2660F" w:rsidRPr="002B5B54">
          <w:rPr>
            <w:rStyle w:val="Hipervnculo"/>
            <w:sz w:val="20"/>
            <w:szCs w:val="20"/>
            <w:lang w:val="fr-FR"/>
          </w:rPr>
          <w:t>ingwcgh@gmail.com</w:t>
        </w:r>
      </w:hyperlink>
    </w:p>
    <w:p w:rsidR="008F4A08" w:rsidRPr="003A5AEA" w:rsidRDefault="003A7EB4" w:rsidP="00F13C8D">
      <w:pPr>
        <w:spacing w:line="360" w:lineRule="auto"/>
        <w:rPr>
          <w:sz w:val="20"/>
          <w:szCs w:val="20"/>
          <w:lang w:val="fr-FR"/>
        </w:rPr>
      </w:pPr>
      <w:r w:rsidRPr="003A5AEA">
        <w:rPr>
          <w:sz w:val="20"/>
          <w:szCs w:val="20"/>
          <w:lang w:val="fr-FR"/>
        </w:rPr>
        <w:t xml:space="preserve"> 11. PAGINA WEB                           </w:t>
      </w:r>
      <w:r w:rsidR="00F2660F">
        <w:rPr>
          <w:sz w:val="20"/>
          <w:szCs w:val="20"/>
          <w:lang w:val="fr-FR"/>
        </w:rPr>
        <w:t xml:space="preserve">            </w:t>
      </w:r>
      <w:r w:rsidR="008F4A08" w:rsidRPr="003A5AEA">
        <w:rPr>
          <w:sz w:val="20"/>
          <w:szCs w:val="20"/>
          <w:lang w:val="fr-FR"/>
        </w:rPr>
        <w:t xml:space="preserve">: </w:t>
      </w:r>
      <w:hyperlink r:id="rId10" w:history="1">
        <w:r w:rsidR="008F4A08" w:rsidRPr="003A5AEA">
          <w:rPr>
            <w:rStyle w:val="Hipervnculo"/>
            <w:sz w:val="22"/>
            <w:szCs w:val="22"/>
            <w:lang w:val="pt-BR"/>
          </w:rPr>
          <w:t>www.istene.edu.pe</w:t>
        </w:r>
      </w:hyperlink>
    </w:p>
    <w:p w:rsidR="00F13C8D" w:rsidRPr="003A5AEA" w:rsidRDefault="00F13C8D" w:rsidP="00F13C8D">
      <w:pPr>
        <w:rPr>
          <w:b/>
          <w:sz w:val="20"/>
          <w:szCs w:val="20"/>
          <w:lang w:val="fr-FR"/>
        </w:rPr>
      </w:pPr>
    </w:p>
    <w:p w:rsidR="003A5521" w:rsidRDefault="00F2660F" w:rsidP="00F13C8D">
      <w:pPr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fr-FR"/>
        </w:rPr>
        <w:t xml:space="preserve">II. </w:t>
      </w:r>
      <w:r w:rsidRPr="00F2660F">
        <w:rPr>
          <w:b/>
          <w:sz w:val="20"/>
          <w:szCs w:val="20"/>
        </w:rPr>
        <w:t>COMPETENCIA</w:t>
      </w:r>
      <w:r>
        <w:rPr>
          <w:b/>
          <w:sz w:val="20"/>
          <w:szCs w:val="20"/>
          <w:lang w:val="fr-FR"/>
        </w:rPr>
        <w:t xml:space="preserve"> </w:t>
      </w:r>
      <w:r w:rsidRPr="00F2660F">
        <w:rPr>
          <w:b/>
          <w:sz w:val="20"/>
          <w:szCs w:val="20"/>
          <w:lang w:val="es-PE"/>
        </w:rPr>
        <w:t xml:space="preserve">GENERAL </w:t>
      </w:r>
    </w:p>
    <w:p w:rsidR="0027030F" w:rsidRDefault="0027030F" w:rsidP="0027030F">
      <w:pPr>
        <w:pStyle w:val="Sangradetextonormal"/>
        <w:jc w:val="both"/>
        <w:rPr>
          <w:sz w:val="22"/>
        </w:rPr>
      </w:pPr>
      <w:r>
        <w:rPr>
          <w:sz w:val="22"/>
        </w:rPr>
        <w:t>Planificar, coordinar, supervisar y evaluar las labores productivas y de mantenimiento mecánico de una planta industrial; diseñar, fabricar y reconstruir elementos de máquinas, maquinas simples y matrices, mediante las maquinas herramientas y otras técnicas de producción, considerando las normas técnicas, seguridad e higiene industrial y conservación del medio ambiente</w:t>
      </w:r>
    </w:p>
    <w:p w:rsidR="0027030F" w:rsidRPr="0027030F" w:rsidRDefault="0027030F" w:rsidP="00F13C8D">
      <w:pPr>
        <w:rPr>
          <w:b/>
          <w:sz w:val="20"/>
          <w:szCs w:val="20"/>
        </w:rPr>
      </w:pPr>
    </w:p>
    <w:p w:rsidR="003A5521" w:rsidRPr="003A5AEA" w:rsidRDefault="003A5521" w:rsidP="00F13C8D">
      <w:pPr>
        <w:rPr>
          <w:b/>
          <w:sz w:val="20"/>
          <w:szCs w:val="20"/>
          <w:lang w:val="fr-FR"/>
        </w:rPr>
      </w:pPr>
    </w:p>
    <w:p w:rsidR="00F13C8D" w:rsidRPr="003A5AEA" w:rsidRDefault="00F2660F" w:rsidP="00F13C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</w:t>
      </w:r>
      <w:r w:rsidR="00F13C8D" w:rsidRPr="003A5AEA">
        <w:rPr>
          <w:b/>
          <w:sz w:val="20"/>
          <w:szCs w:val="20"/>
        </w:rPr>
        <w:t xml:space="preserve"> COMPETENCIA  DEL MODULO</w:t>
      </w:r>
    </w:p>
    <w:p w:rsidR="003929A3" w:rsidRPr="003A5AEA" w:rsidRDefault="003929A3" w:rsidP="00F13C8D">
      <w:pPr>
        <w:rPr>
          <w:sz w:val="20"/>
          <w:szCs w:val="20"/>
        </w:rPr>
      </w:pPr>
    </w:p>
    <w:p w:rsidR="0027030F" w:rsidRDefault="0027030F" w:rsidP="0027030F">
      <w:pPr>
        <w:pStyle w:val="Sangra2detindependiente"/>
        <w:spacing w:line="240" w:lineRule="auto"/>
        <w:ind w:left="284" w:right="638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Recuperar y construir piezas mecánicas y estructuras mediante el proceso de soldadura, considerando las normas de seguridad y cuidado del medio ambiente.</w:t>
      </w:r>
    </w:p>
    <w:p w:rsidR="0027030F" w:rsidRDefault="0027030F" w:rsidP="0027030F">
      <w:pPr>
        <w:pStyle w:val="Sangra2detindependiente"/>
        <w:spacing w:line="240" w:lineRule="auto"/>
        <w:ind w:left="284" w:right="638"/>
        <w:jc w:val="both"/>
        <w:rPr>
          <w:rFonts w:ascii="Arial" w:hAnsi="Arial" w:cs="Arial"/>
          <w:sz w:val="22"/>
          <w:szCs w:val="20"/>
        </w:rPr>
      </w:pPr>
    </w:p>
    <w:p w:rsidR="0027030F" w:rsidRDefault="0027030F" w:rsidP="0027030F">
      <w:pPr>
        <w:pStyle w:val="Sangra2detindependiente"/>
        <w:spacing w:line="240" w:lineRule="auto"/>
        <w:ind w:left="284" w:right="638"/>
        <w:jc w:val="both"/>
        <w:rPr>
          <w:rFonts w:ascii="Arial" w:hAnsi="Arial" w:cs="Arial"/>
          <w:sz w:val="22"/>
          <w:szCs w:val="20"/>
        </w:rPr>
      </w:pPr>
    </w:p>
    <w:p w:rsidR="0027030F" w:rsidRDefault="0027030F" w:rsidP="0027030F">
      <w:pPr>
        <w:pStyle w:val="Sangra2detindependiente"/>
        <w:spacing w:line="240" w:lineRule="auto"/>
        <w:ind w:left="284" w:right="638"/>
        <w:jc w:val="both"/>
        <w:rPr>
          <w:rFonts w:ascii="Arial" w:hAnsi="Arial" w:cs="Arial"/>
          <w:sz w:val="22"/>
          <w:szCs w:val="20"/>
        </w:rPr>
      </w:pPr>
    </w:p>
    <w:p w:rsidR="0027030F" w:rsidRDefault="0027030F" w:rsidP="0027030F">
      <w:pPr>
        <w:pStyle w:val="Sangra2detindependiente"/>
        <w:spacing w:line="240" w:lineRule="auto"/>
        <w:ind w:left="284" w:right="638"/>
        <w:jc w:val="both"/>
        <w:rPr>
          <w:rFonts w:ascii="Arial" w:hAnsi="Arial" w:cs="Arial"/>
          <w:sz w:val="22"/>
          <w:szCs w:val="20"/>
        </w:rPr>
      </w:pPr>
    </w:p>
    <w:p w:rsidR="0027030F" w:rsidRDefault="0027030F" w:rsidP="0027030F">
      <w:pPr>
        <w:pStyle w:val="Sangra2detindependiente"/>
        <w:spacing w:line="240" w:lineRule="auto"/>
        <w:ind w:left="284" w:right="638"/>
        <w:jc w:val="both"/>
        <w:rPr>
          <w:rFonts w:ascii="Arial" w:hAnsi="Arial" w:cs="Arial"/>
          <w:sz w:val="22"/>
          <w:szCs w:val="20"/>
        </w:rPr>
      </w:pPr>
    </w:p>
    <w:p w:rsidR="0027030F" w:rsidRDefault="0027030F" w:rsidP="0027030F">
      <w:pPr>
        <w:pStyle w:val="Sangra2detindependiente"/>
        <w:spacing w:line="240" w:lineRule="auto"/>
        <w:ind w:left="284" w:right="638"/>
        <w:jc w:val="both"/>
        <w:rPr>
          <w:rFonts w:ascii="Arial" w:hAnsi="Arial" w:cs="Arial"/>
          <w:sz w:val="22"/>
          <w:szCs w:val="20"/>
        </w:rPr>
      </w:pPr>
    </w:p>
    <w:p w:rsidR="0027030F" w:rsidRDefault="0027030F" w:rsidP="0027030F">
      <w:pPr>
        <w:pStyle w:val="Sangra2detindependiente"/>
        <w:spacing w:line="240" w:lineRule="auto"/>
        <w:ind w:left="284" w:right="638"/>
        <w:jc w:val="both"/>
        <w:rPr>
          <w:rFonts w:ascii="Arial" w:hAnsi="Arial" w:cs="Arial"/>
          <w:sz w:val="22"/>
          <w:szCs w:val="20"/>
        </w:rPr>
      </w:pPr>
    </w:p>
    <w:p w:rsidR="0027030F" w:rsidRDefault="0027030F" w:rsidP="0027030F">
      <w:pPr>
        <w:pStyle w:val="Sangra2detindependiente"/>
        <w:spacing w:line="240" w:lineRule="auto"/>
        <w:ind w:left="284" w:right="638"/>
        <w:jc w:val="both"/>
        <w:rPr>
          <w:rFonts w:ascii="Arial" w:hAnsi="Arial" w:cs="Arial"/>
          <w:sz w:val="22"/>
          <w:szCs w:val="20"/>
        </w:rPr>
      </w:pPr>
    </w:p>
    <w:p w:rsidR="0027030F" w:rsidRDefault="0027030F" w:rsidP="0027030F">
      <w:pPr>
        <w:pStyle w:val="Sangra2detindependiente"/>
        <w:spacing w:line="240" w:lineRule="auto"/>
        <w:ind w:left="284" w:right="638"/>
        <w:jc w:val="both"/>
        <w:rPr>
          <w:rFonts w:ascii="Arial" w:hAnsi="Arial" w:cs="Arial"/>
          <w:sz w:val="22"/>
          <w:szCs w:val="20"/>
        </w:rPr>
      </w:pPr>
    </w:p>
    <w:p w:rsidR="0027030F" w:rsidRDefault="0027030F" w:rsidP="0027030F">
      <w:pPr>
        <w:pStyle w:val="Sangra2detindependiente"/>
        <w:spacing w:line="240" w:lineRule="auto"/>
        <w:ind w:left="284" w:right="638"/>
        <w:jc w:val="both"/>
        <w:rPr>
          <w:rFonts w:ascii="Arial" w:hAnsi="Arial" w:cs="Arial"/>
          <w:sz w:val="22"/>
          <w:szCs w:val="20"/>
        </w:rPr>
      </w:pPr>
    </w:p>
    <w:p w:rsidR="0027030F" w:rsidRDefault="0027030F" w:rsidP="0027030F">
      <w:pPr>
        <w:pStyle w:val="Sangra2detindependiente"/>
        <w:spacing w:line="240" w:lineRule="auto"/>
        <w:ind w:left="284" w:right="638"/>
        <w:jc w:val="both"/>
        <w:rPr>
          <w:rFonts w:ascii="Arial" w:hAnsi="Arial" w:cs="Arial"/>
          <w:sz w:val="22"/>
          <w:szCs w:val="20"/>
        </w:rPr>
      </w:pPr>
    </w:p>
    <w:p w:rsidR="0027030F" w:rsidRDefault="0027030F" w:rsidP="0027030F">
      <w:pPr>
        <w:pStyle w:val="Sangra2detindependiente"/>
        <w:spacing w:line="240" w:lineRule="auto"/>
        <w:ind w:left="284" w:right="638"/>
        <w:jc w:val="both"/>
        <w:rPr>
          <w:rFonts w:ascii="Arial" w:hAnsi="Arial" w:cs="Arial"/>
          <w:sz w:val="22"/>
          <w:szCs w:val="20"/>
        </w:rPr>
      </w:pPr>
    </w:p>
    <w:p w:rsidR="0027030F" w:rsidRDefault="0027030F" w:rsidP="0027030F">
      <w:pPr>
        <w:pStyle w:val="Sangra2detindependiente"/>
        <w:spacing w:line="240" w:lineRule="auto"/>
        <w:ind w:left="284" w:right="638"/>
        <w:jc w:val="both"/>
        <w:rPr>
          <w:rFonts w:ascii="Arial" w:hAnsi="Arial" w:cs="Arial"/>
          <w:sz w:val="22"/>
          <w:szCs w:val="20"/>
        </w:rPr>
      </w:pPr>
    </w:p>
    <w:p w:rsidR="003A5AEA" w:rsidRPr="003A5AEA" w:rsidRDefault="003A5AEA" w:rsidP="003A5AEA">
      <w:pPr>
        <w:tabs>
          <w:tab w:val="left" w:pos="7088"/>
        </w:tabs>
        <w:ind w:left="344"/>
        <w:jc w:val="both"/>
        <w:rPr>
          <w:color w:val="000000"/>
          <w:sz w:val="20"/>
          <w:szCs w:val="20"/>
        </w:rPr>
      </w:pPr>
    </w:p>
    <w:p w:rsidR="00F13C8D" w:rsidRPr="003A5AEA" w:rsidRDefault="00F2660F" w:rsidP="00F13C8D">
      <w:pPr>
        <w:tabs>
          <w:tab w:val="left" w:pos="7088"/>
        </w:tabs>
        <w:ind w:left="344" w:hanging="344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IV.  CAPACIDAD</w:t>
      </w:r>
      <w:r w:rsidR="00F13C8D" w:rsidRPr="003A5AEA">
        <w:rPr>
          <w:b/>
          <w:sz w:val="20"/>
          <w:szCs w:val="20"/>
        </w:rPr>
        <w:t xml:space="preserve"> TERMINAL Y CRITERIOS DE EVALUACION</w:t>
      </w:r>
      <w:r w:rsidR="00F13C8D" w:rsidRPr="003A5AEA">
        <w:rPr>
          <w:sz w:val="20"/>
          <w:szCs w:val="20"/>
        </w:rPr>
        <w:t>:</w:t>
      </w:r>
    </w:p>
    <w:p w:rsidR="00F13C8D" w:rsidRPr="003A5AEA" w:rsidRDefault="00F13C8D" w:rsidP="00F13C8D">
      <w:pPr>
        <w:tabs>
          <w:tab w:val="left" w:pos="7088"/>
        </w:tabs>
        <w:jc w:val="both"/>
        <w:rPr>
          <w:sz w:val="20"/>
          <w:szCs w:val="20"/>
        </w:rPr>
      </w:pPr>
    </w:p>
    <w:tbl>
      <w:tblPr>
        <w:tblW w:w="93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3053"/>
        <w:gridCol w:w="3747"/>
      </w:tblGrid>
      <w:tr w:rsidR="000F2BDE" w:rsidRPr="003A5AEA" w:rsidTr="0027030F">
        <w:trPr>
          <w:trHeight w:val="1107"/>
        </w:trPr>
        <w:tc>
          <w:tcPr>
            <w:tcW w:w="2500" w:type="dxa"/>
            <w:vAlign w:val="center"/>
          </w:tcPr>
          <w:p w:rsidR="000F2BDE" w:rsidRPr="003A5AEA" w:rsidRDefault="000F2BDE" w:rsidP="000F2BDE">
            <w:pPr>
              <w:tabs>
                <w:tab w:val="left" w:pos="7088"/>
              </w:tabs>
              <w:jc w:val="center"/>
              <w:rPr>
                <w:b/>
                <w:sz w:val="20"/>
                <w:szCs w:val="20"/>
              </w:rPr>
            </w:pPr>
          </w:p>
          <w:p w:rsidR="000F2BDE" w:rsidRDefault="000F2BDE" w:rsidP="000F2BDE">
            <w:pPr>
              <w:tabs>
                <w:tab w:val="left" w:pos="7088"/>
              </w:tabs>
              <w:jc w:val="center"/>
              <w:rPr>
                <w:b/>
                <w:sz w:val="20"/>
                <w:szCs w:val="20"/>
              </w:rPr>
            </w:pPr>
            <w:r w:rsidRPr="003A5AEA">
              <w:rPr>
                <w:b/>
                <w:sz w:val="20"/>
                <w:szCs w:val="20"/>
              </w:rPr>
              <w:t>Capacidad Terminal</w:t>
            </w:r>
          </w:p>
          <w:p w:rsidR="00F2660F" w:rsidRPr="003A5AEA" w:rsidRDefault="00F2660F" w:rsidP="000F2BDE">
            <w:pPr>
              <w:tabs>
                <w:tab w:val="left" w:pos="70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 + O  + C)</w:t>
            </w:r>
          </w:p>
          <w:p w:rsidR="000F2BDE" w:rsidRPr="003A5AEA" w:rsidRDefault="000F2BDE" w:rsidP="000F2BDE">
            <w:pPr>
              <w:tabs>
                <w:tab w:val="left" w:pos="708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3" w:type="dxa"/>
            <w:vAlign w:val="center"/>
          </w:tcPr>
          <w:p w:rsidR="000F2BDE" w:rsidRDefault="000F2BDE" w:rsidP="000F2BDE">
            <w:pPr>
              <w:tabs>
                <w:tab w:val="left" w:pos="7088"/>
              </w:tabs>
              <w:jc w:val="center"/>
              <w:rPr>
                <w:b/>
                <w:sz w:val="20"/>
                <w:szCs w:val="20"/>
              </w:rPr>
            </w:pPr>
            <w:r w:rsidRPr="003A5AEA">
              <w:rPr>
                <w:b/>
                <w:sz w:val="20"/>
                <w:szCs w:val="20"/>
              </w:rPr>
              <w:t>Criterios de  Evaluación</w:t>
            </w:r>
          </w:p>
          <w:p w:rsidR="00F2660F" w:rsidRDefault="00F2660F" w:rsidP="000F2BDE">
            <w:pPr>
              <w:tabs>
                <w:tab w:val="left" w:pos="70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(O +V + </w:t>
            </w:r>
            <w:r w:rsidRPr="00F2660F">
              <w:rPr>
                <w:b/>
                <w:color w:val="FF0000"/>
                <w:sz w:val="20"/>
                <w:szCs w:val="20"/>
              </w:rPr>
              <w:t xml:space="preserve">Q </w:t>
            </w:r>
            <w:r>
              <w:rPr>
                <w:b/>
                <w:sz w:val="20"/>
                <w:szCs w:val="20"/>
              </w:rPr>
              <w:t>+ C)</w:t>
            </w:r>
          </w:p>
          <w:p w:rsidR="00F2660F" w:rsidRPr="003A5AEA" w:rsidRDefault="00F2660F" w:rsidP="000F2BDE">
            <w:pPr>
              <w:tabs>
                <w:tab w:val="left" w:pos="708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Q= cualidad</w:t>
            </w:r>
          </w:p>
        </w:tc>
        <w:tc>
          <w:tcPr>
            <w:tcW w:w="3747" w:type="dxa"/>
            <w:vAlign w:val="center"/>
          </w:tcPr>
          <w:p w:rsidR="000F2BDE" w:rsidRPr="005F2288" w:rsidRDefault="000F2BDE" w:rsidP="000F2BDE">
            <w:pPr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5F2288">
              <w:rPr>
                <w:rFonts w:ascii="Arial" w:hAnsi="Arial" w:cs="Arial"/>
                <w:b/>
              </w:rPr>
              <w:t>Indicadores  de evaluación</w:t>
            </w:r>
          </w:p>
        </w:tc>
      </w:tr>
      <w:tr w:rsidR="00C505F9" w:rsidRPr="003A5AEA" w:rsidTr="0027030F">
        <w:trPr>
          <w:trHeight w:val="3818"/>
        </w:trPr>
        <w:tc>
          <w:tcPr>
            <w:tcW w:w="2500" w:type="dxa"/>
          </w:tcPr>
          <w:p w:rsidR="00C505F9" w:rsidRDefault="00C505F9" w:rsidP="00242433">
            <w:pPr>
              <w:pStyle w:val="Sangradetextonormal"/>
              <w:ind w:left="0"/>
              <w:rPr>
                <w:sz w:val="20"/>
                <w:szCs w:val="20"/>
              </w:rPr>
            </w:pPr>
          </w:p>
          <w:p w:rsidR="0027030F" w:rsidRDefault="0027030F" w:rsidP="00242433">
            <w:pPr>
              <w:pStyle w:val="Sangradetextonormal"/>
              <w:ind w:left="0"/>
              <w:rPr>
                <w:sz w:val="20"/>
                <w:szCs w:val="20"/>
              </w:rPr>
            </w:pPr>
          </w:p>
          <w:p w:rsidR="0027030F" w:rsidRDefault="0027030F" w:rsidP="00242433">
            <w:pPr>
              <w:pStyle w:val="Sangradetextonormal"/>
              <w:ind w:left="0"/>
              <w:rPr>
                <w:sz w:val="20"/>
                <w:szCs w:val="20"/>
              </w:rPr>
            </w:pPr>
          </w:p>
          <w:p w:rsidR="0027030F" w:rsidRPr="003A5AEA" w:rsidRDefault="0027030F" w:rsidP="00242433">
            <w:pPr>
              <w:pStyle w:val="Sangradetextonormal"/>
              <w:ind w:left="0"/>
              <w:rPr>
                <w:sz w:val="20"/>
                <w:szCs w:val="20"/>
              </w:rPr>
            </w:pPr>
          </w:p>
          <w:p w:rsidR="00C505F9" w:rsidRPr="0027030F" w:rsidRDefault="00C505F9" w:rsidP="005F2288">
            <w:pPr>
              <w:pStyle w:val="Sangradetextonormal"/>
              <w:ind w:left="0"/>
              <w:jc w:val="both"/>
              <w:rPr>
                <w:rFonts w:ascii="Arial" w:hAnsi="Arial" w:cs="Arial"/>
              </w:rPr>
            </w:pPr>
            <w:r w:rsidRPr="0027030F">
              <w:rPr>
                <w:rFonts w:ascii="Arial" w:hAnsi="Arial" w:cs="Arial"/>
                <w:color w:val="000000"/>
              </w:rPr>
              <w:t xml:space="preserve">Elaborar e interpretar la documentación técnica relacionada   a la construcción de estructuras metálicas para los  procesos de soldadura, bajo las normas </w:t>
            </w:r>
            <w:r w:rsidR="005F2288">
              <w:rPr>
                <w:rFonts w:ascii="Arial" w:hAnsi="Arial" w:cs="Arial"/>
                <w:color w:val="000000"/>
              </w:rPr>
              <w:t>técnicas.</w:t>
            </w:r>
          </w:p>
        </w:tc>
        <w:tc>
          <w:tcPr>
            <w:tcW w:w="3053" w:type="dxa"/>
          </w:tcPr>
          <w:p w:rsidR="0027030F" w:rsidRDefault="0027030F" w:rsidP="00C505F9">
            <w:pPr>
              <w:jc w:val="both"/>
              <w:rPr>
                <w:rFonts w:ascii="Arial" w:hAnsi="Arial" w:cs="Arial"/>
              </w:rPr>
            </w:pPr>
          </w:p>
          <w:p w:rsidR="0027030F" w:rsidRDefault="0027030F" w:rsidP="00C505F9">
            <w:pPr>
              <w:jc w:val="both"/>
              <w:rPr>
                <w:rFonts w:ascii="Arial" w:hAnsi="Arial" w:cs="Arial"/>
              </w:rPr>
            </w:pPr>
          </w:p>
          <w:p w:rsidR="0027030F" w:rsidRDefault="0027030F" w:rsidP="00C505F9">
            <w:pPr>
              <w:jc w:val="both"/>
              <w:rPr>
                <w:rFonts w:ascii="Arial" w:hAnsi="Arial" w:cs="Arial"/>
              </w:rPr>
            </w:pPr>
          </w:p>
          <w:p w:rsidR="0027030F" w:rsidRDefault="0027030F" w:rsidP="00C505F9">
            <w:pPr>
              <w:jc w:val="both"/>
              <w:rPr>
                <w:rFonts w:ascii="Arial" w:hAnsi="Arial" w:cs="Arial"/>
              </w:rPr>
            </w:pPr>
          </w:p>
          <w:p w:rsidR="0027030F" w:rsidRDefault="0027030F" w:rsidP="00C505F9">
            <w:pPr>
              <w:jc w:val="both"/>
              <w:rPr>
                <w:rFonts w:ascii="Arial" w:hAnsi="Arial" w:cs="Arial"/>
              </w:rPr>
            </w:pPr>
          </w:p>
          <w:p w:rsidR="00C505F9" w:rsidRPr="0027030F" w:rsidRDefault="00C505F9" w:rsidP="005F2288">
            <w:pPr>
              <w:jc w:val="both"/>
              <w:rPr>
                <w:rFonts w:ascii="Arial" w:hAnsi="Arial" w:cs="Arial"/>
              </w:rPr>
            </w:pPr>
            <w:r w:rsidRPr="0027030F">
              <w:rPr>
                <w:rFonts w:ascii="Arial" w:hAnsi="Arial" w:cs="Arial"/>
              </w:rPr>
              <w:t xml:space="preserve">La documentación técnica Relacionada a la construcción de estructuras metálicas para los  procesos de soldadura es elaborada e interpretada   con precisión, bajo normas </w:t>
            </w:r>
            <w:r w:rsidR="005F2288">
              <w:rPr>
                <w:rFonts w:ascii="Arial" w:hAnsi="Arial" w:cs="Arial"/>
              </w:rPr>
              <w:t>técnicas.</w:t>
            </w:r>
          </w:p>
        </w:tc>
        <w:tc>
          <w:tcPr>
            <w:tcW w:w="3747" w:type="dxa"/>
          </w:tcPr>
          <w:p w:rsidR="0027030F" w:rsidRPr="0027030F" w:rsidRDefault="0027030F" w:rsidP="0027030F">
            <w:pPr>
              <w:numPr>
                <w:ilvl w:val="0"/>
                <w:numId w:val="11"/>
              </w:numPr>
              <w:tabs>
                <w:tab w:val="left" w:pos="409"/>
              </w:tabs>
              <w:ind w:left="409"/>
              <w:jc w:val="both"/>
              <w:rPr>
                <w:rFonts w:ascii="Arial" w:hAnsi="Arial" w:cs="Arial"/>
              </w:rPr>
            </w:pPr>
            <w:r w:rsidRPr="0027030F">
              <w:rPr>
                <w:rFonts w:ascii="Arial" w:hAnsi="Arial" w:cs="Arial"/>
              </w:rPr>
              <w:t>Diseña y dibuja juntas de sol</w:t>
            </w:r>
            <w:r>
              <w:rPr>
                <w:rFonts w:ascii="Arial" w:hAnsi="Arial" w:cs="Arial"/>
              </w:rPr>
              <w:t>dadura para elementos mecánicos de acuerdo a normas de dibujo técnico.</w:t>
            </w:r>
          </w:p>
          <w:p w:rsidR="0027030F" w:rsidRPr="0027030F" w:rsidRDefault="0027030F" w:rsidP="0027030F">
            <w:pPr>
              <w:pStyle w:val="Prrafodelista"/>
              <w:tabs>
                <w:tab w:val="left" w:pos="409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05F9" w:rsidRPr="0027030F" w:rsidRDefault="00C505F9" w:rsidP="00C505F9">
            <w:pPr>
              <w:pStyle w:val="Prrafodelista"/>
              <w:numPr>
                <w:ilvl w:val="0"/>
                <w:numId w:val="11"/>
              </w:numPr>
              <w:tabs>
                <w:tab w:val="left" w:pos="409"/>
              </w:tabs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30F">
              <w:rPr>
                <w:rFonts w:ascii="Arial" w:hAnsi="Arial" w:cs="Arial"/>
                <w:sz w:val="24"/>
                <w:szCs w:val="24"/>
              </w:rPr>
              <w:t xml:space="preserve">Interpreta planos que indican dibujo de </w:t>
            </w:r>
            <w:r w:rsidR="0027030F" w:rsidRPr="0027030F">
              <w:rPr>
                <w:rFonts w:ascii="Arial" w:hAnsi="Arial" w:cs="Arial"/>
                <w:sz w:val="24"/>
                <w:szCs w:val="24"/>
              </w:rPr>
              <w:t>las soldaduras</w:t>
            </w:r>
            <w:r w:rsidRPr="0027030F">
              <w:rPr>
                <w:rFonts w:ascii="Arial" w:hAnsi="Arial" w:cs="Arial"/>
                <w:sz w:val="24"/>
                <w:szCs w:val="24"/>
              </w:rPr>
              <w:t xml:space="preserve"> sin error.</w:t>
            </w:r>
          </w:p>
          <w:p w:rsidR="00C505F9" w:rsidRPr="0027030F" w:rsidRDefault="00C505F9" w:rsidP="00C505F9">
            <w:pPr>
              <w:pStyle w:val="Prrafodelista"/>
              <w:numPr>
                <w:ilvl w:val="0"/>
                <w:numId w:val="11"/>
              </w:numPr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030F">
              <w:rPr>
                <w:rFonts w:ascii="Arial" w:hAnsi="Arial" w:cs="Arial"/>
                <w:sz w:val="24"/>
                <w:szCs w:val="24"/>
              </w:rPr>
              <w:t>Aplica las designaciones de las soldaduras  en las representaciones gráficas de los estructuras soldadas</w:t>
            </w:r>
            <w:r w:rsidR="0027030F">
              <w:rPr>
                <w:rFonts w:ascii="Arial" w:hAnsi="Arial" w:cs="Arial"/>
                <w:sz w:val="24"/>
                <w:szCs w:val="24"/>
              </w:rPr>
              <w:t xml:space="preserve"> de acuerdo a la norma </w:t>
            </w:r>
            <w:r w:rsidR="005F2288">
              <w:rPr>
                <w:rFonts w:ascii="Arial" w:hAnsi="Arial" w:cs="Arial"/>
                <w:sz w:val="24"/>
                <w:szCs w:val="24"/>
              </w:rPr>
              <w:t>Tecnicas.</w:t>
            </w:r>
            <w:r w:rsidRPr="002703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505F9" w:rsidRPr="0027030F" w:rsidRDefault="00C505F9" w:rsidP="00C505F9">
            <w:pPr>
              <w:numPr>
                <w:ilvl w:val="0"/>
                <w:numId w:val="11"/>
              </w:numPr>
              <w:ind w:left="409"/>
              <w:jc w:val="both"/>
              <w:rPr>
                <w:rFonts w:ascii="Arial" w:hAnsi="Arial" w:cs="Arial"/>
              </w:rPr>
            </w:pPr>
            <w:r w:rsidRPr="0027030F">
              <w:rPr>
                <w:rFonts w:ascii="Arial" w:hAnsi="Arial" w:cs="Arial"/>
              </w:rPr>
              <w:t>Calcula las dimensiones de la soldadura  para realizar las indicaciones numéricas en el dibujo de soldadura.</w:t>
            </w:r>
          </w:p>
          <w:p w:rsidR="0027030F" w:rsidRPr="0027030F" w:rsidRDefault="0027030F" w:rsidP="0027030F">
            <w:pPr>
              <w:ind w:left="409"/>
              <w:jc w:val="both"/>
              <w:rPr>
                <w:rFonts w:ascii="Arial" w:hAnsi="Arial" w:cs="Arial"/>
              </w:rPr>
            </w:pPr>
          </w:p>
          <w:p w:rsidR="00C505F9" w:rsidRPr="003A5AEA" w:rsidRDefault="00C505F9" w:rsidP="00C505F9">
            <w:pPr>
              <w:numPr>
                <w:ilvl w:val="0"/>
                <w:numId w:val="11"/>
              </w:numPr>
              <w:ind w:left="409"/>
              <w:jc w:val="both"/>
              <w:rPr>
                <w:sz w:val="20"/>
                <w:szCs w:val="20"/>
              </w:rPr>
            </w:pPr>
            <w:r w:rsidRPr="0027030F">
              <w:rPr>
                <w:rFonts w:ascii="Arial" w:hAnsi="Arial" w:cs="Arial"/>
              </w:rPr>
              <w:t>Responsabilidad en la presentación de sus trabajos</w:t>
            </w:r>
            <w:r w:rsidRPr="003A5AEA">
              <w:rPr>
                <w:sz w:val="20"/>
                <w:szCs w:val="20"/>
              </w:rPr>
              <w:t xml:space="preserve"> </w:t>
            </w:r>
          </w:p>
        </w:tc>
      </w:tr>
    </w:tbl>
    <w:p w:rsidR="00F13C8D" w:rsidRPr="003A5AEA" w:rsidRDefault="00F13C8D" w:rsidP="00F13C8D">
      <w:pPr>
        <w:tabs>
          <w:tab w:val="left" w:pos="7088"/>
        </w:tabs>
        <w:jc w:val="both"/>
        <w:rPr>
          <w:sz w:val="20"/>
          <w:szCs w:val="20"/>
        </w:rPr>
      </w:pPr>
    </w:p>
    <w:p w:rsidR="00075EF4" w:rsidRPr="003A5AEA" w:rsidRDefault="00075EF4" w:rsidP="00F13C8D">
      <w:pPr>
        <w:rPr>
          <w:sz w:val="16"/>
          <w:szCs w:val="16"/>
        </w:rPr>
      </w:pPr>
    </w:p>
    <w:p w:rsidR="00075EF4" w:rsidRPr="003A5AEA" w:rsidRDefault="00075EF4" w:rsidP="00F13C8D">
      <w:pPr>
        <w:rPr>
          <w:sz w:val="16"/>
          <w:szCs w:val="16"/>
        </w:rPr>
      </w:pPr>
    </w:p>
    <w:p w:rsidR="00B25526" w:rsidRPr="003A5AEA" w:rsidRDefault="00B25526" w:rsidP="00B25526">
      <w:pPr>
        <w:pStyle w:val="Prrafodelista"/>
        <w:spacing w:after="0" w:line="240" w:lineRule="auto"/>
        <w:ind w:left="0"/>
        <w:rPr>
          <w:rFonts w:ascii="Times New Roman" w:eastAsia="Arial Unicode MS" w:hAnsi="Times New Roman"/>
          <w:b/>
          <w:sz w:val="20"/>
          <w:szCs w:val="20"/>
        </w:rPr>
      </w:pPr>
      <w:r w:rsidRPr="003A5AEA">
        <w:rPr>
          <w:rFonts w:ascii="Times New Roman" w:eastAsia="Arial Unicode MS" w:hAnsi="Times New Roman"/>
          <w:b/>
          <w:sz w:val="20"/>
          <w:szCs w:val="20"/>
        </w:rPr>
        <w:t xml:space="preserve">ORGANIZACIÓN DE ACTIVIDADES Y CONTENIDOS BÁSICOS </w:t>
      </w:r>
    </w:p>
    <w:p w:rsidR="00B25526" w:rsidRPr="003A5AEA" w:rsidRDefault="00B25526" w:rsidP="00B25526">
      <w:pPr>
        <w:pStyle w:val="Prrafodelista"/>
        <w:ind w:left="1080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91"/>
        <w:gridCol w:w="1839"/>
        <w:gridCol w:w="2588"/>
        <w:gridCol w:w="1787"/>
      </w:tblGrid>
      <w:tr w:rsidR="00B25526" w:rsidRPr="003A5AEA" w:rsidTr="005F2288">
        <w:trPr>
          <w:trHeight w:val="675"/>
        </w:trPr>
        <w:tc>
          <w:tcPr>
            <w:tcW w:w="1560" w:type="dxa"/>
          </w:tcPr>
          <w:p w:rsidR="00B25526" w:rsidRPr="005F2288" w:rsidRDefault="00B25526" w:rsidP="00D3261D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5F2288">
              <w:rPr>
                <w:rFonts w:ascii="Arial" w:eastAsia="Arial Unicode MS" w:hAnsi="Arial" w:cs="Arial"/>
                <w:b/>
                <w:sz w:val="24"/>
                <w:szCs w:val="24"/>
              </w:rPr>
              <w:t>Semanas/ fechas</w:t>
            </w:r>
          </w:p>
        </w:tc>
        <w:tc>
          <w:tcPr>
            <w:tcW w:w="2291" w:type="dxa"/>
          </w:tcPr>
          <w:p w:rsidR="00B25526" w:rsidRPr="005F2288" w:rsidRDefault="00B25526" w:rsidP="00D3261D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5F2288">
              <w:rPr>
                <w:rFonts w:ascii="Arial" w:eastAsia="Arial Unicode MS" w:hAnsi="Arial" w:cs="Arial"/>
                <w:b/>
                <w:sz w:val="24"/>
                <w:szCs w:val="24"/>
              </w:rPr>
              <w:t>Elementos de capacidad</w:t>
            </w:r>
          </w:p>
        </w:tc>
        <w:tc>
          <w:tcPr>
            <w:tcW w:w="1839" w:type="dxa"/>
          </w:tcPr>
          <w:p w:rsidR="00B25526" w:rsidRPr="005F2288" w:rsidRDefault="00B25526" w:rsidP="00D3261D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5F2288">
              <w:rPr>
                <w:rFonts w:ascii="Arial" w:eastAsia="Arial Unicode MS" w:hAnsi="Arial" w:cs="Arial"/>
                <w:b/>
                <w:sz w:val="24"/>
                <w:szCs w:val="24"/>
              </w:rPr>
              <w:t>Actividades de aprendizaje</w:t>
            </w:r>
          </w:p>
        </w:tc>
        <w:tc>
          <w:tcPr>
            <w:tcW w:w="2588" w:type="dxa"/>
          </w:tcPr>
          <w:p w:rsidR="00B25526" w:rsidRPr="005F2288" w:rsidRDefault="00B25526" w:rsidP="00D3261D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5F2288">
              <w:rPr>
                <w:rFonts w:ascii="Arial" w:eastAsia="Arial Unicode MS" w:hAnsi="Arial" w:cs="Arial"/>
                <w:b/>
                <w:sz w:val="24"/>
                <w:szCs w:val="24"/>
              </w:rPr>
              <w:t>Contenidos básicos</w:t>
            </w:r>
          </w:p>
        </w:tc>
        <w:tc>
          <w:tcPr>
            <w:tcW w:w="1787" w:type="dxa"/>
          </w:tcPr>
          <w:p w:rsidR="00B25526" w:rsidRPr="005F2288" w:rsidRDefault="00B25526" w:rsidP="00D3261D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5F2288">
              <w:rPr>
                <w:rFonts w:ascii="Arial" w:eastAsia="Arial Unicode MS" w:hAnsi="Arial" w:cs="Arial"/>
                <w:b/>
                <w:sz w:val="24"/>
                <w:szCs w:val="24"/>
              </w:rPr>
              <w:t>Tareas previas</w:t>
            </w:r>
          </w:p>
        </w:tc>
      </w:tr>
      <w:tr w:rsidR="00766481" w:rsidRPr="003A5AEA" w:rsidTr="005F2288">
        <w:trPr>
          <w:trHeight w:val="2760"/>
        </w:trPr>
        <w:tc>
          <w:tcPr>
            <w:tcW w:w="1560" w:type="dxa"/>
          </w:tcPr>
          <w:p w:rsidR="00766481" w:rsidRPr="005F2288" w:rsidRDefault="00766481" w:rsidP="00B06C1F">
            <w:pPr>
              <w:rPr>
                <w:rFonts w:ascii="Arial" w:eastAsia="Arial Unicode MS" w:hAnsi="Arial" w:cs="Arial"/>
                <w:b/>
              </w:rPr>
            </w:pPr>
            <w:r w:rsidRPr="005F2288">
              <w:rPr>
                <w:rFonts w:ascii="Arial" w:eastAsia="Arial Unicode MS" w:hAnsi="Arial" w:cs="Arial"/>
                <w:b/>
              </w:rPr>
              <w:t>Semana 1</w:t>
            </w:r>
          </w:p>
          <w:p w:rsidR="00766481" w:rsidRPr="005F2288" w:rsidRDefault="00766481" w:rsidP="00B06C1F">
            <w:pPr>
              <w:rPr>
                <w:rFonts w:ascii="Arial" w:eastAsia="Arial Unicode MS" w:hAnsi="Arial" w:cs="Arial"/>
              </w:rPr>
            </w:pPr>
            <w:r w:rsidRPr="005F2288">
              <w:rPr>
                <w:rFonts w:ascii="Arial" w:eastAsia="Arial Unicode MS" w:hAnsi="Arial" w:cs="Arial"/>
              </w:rPr>
              <w:t>0</w:t>
            </w:r>
            <w:r w:rsidR="004354AD" w:rsidRPr="005F2288">
              <w:rPr>
                <w:rFonts w:ascii="Arial" w:eastAsia="Arial Unicode MS" w:hAnsi="Arial" w:cs="Arial"/>
              </w:rPr>
              <w:t>3</w:t>
            </w:r>
            <w:r w:rsidRPr="005F2288">
              <w:rPr>
                <w:rFonts w:ascii="Arial" w:eastAsia="Arial Unicode MS" w:hAnsi="Arial" w:cs="Arial"/>
              </w:rPr>
              <w:t>/04/201</w:t>
            </w:r>
            <w:r w:rsidR="004354AD" w:rsidRPr="005F2288">
              <w:rPr>
                <w:rFonts w:ascii="Arial" w:eastAsia="Arial Unicode MS" w:hAnsi="Arial" w:cs="Arial"/>
              </w:rPr>
              <w:t>3</w:t>
            </w:r>
          </w:p>
          <w:p w:rsidR="00766481" w:rsidRPr="005F2288" w:rsidRDefault="00766481" w:rsidP="00B06C1F">
            <w:pPr>
              <w:rPr>
                <w:rFonts w:ascii="Arial" w:eastAsia="Arial Unicode MS" w:hAnsi="Arial" w:cs="Arial"/>
                <w:b/>
              </w:rPr>
            </w:pPr>
            <w:r w:rsidRPr="005F2288">
              <w:rPr>
                <w:rFonts w:ascii="Arial" w:eastAsia="Arial Unicode MS" w:hAnsi="Arial" w:cs="Arial"/>
                <w:b/>
              </w:rPr>
              <w:t xml:space="preserve">Semana 2 </w:t>
            </w:r>
          </w:p>
          <w:p w:rsidR="00766481" w:rsidRPr="005F2288" w:rsidRDefault="004354AD" w:rsidP="00B06C1F">
            <w:pPr>
              <w:rPr>
                <w:rFonts w:ascii="Arial" w:eastAsia="Arial Unicode MS" w:hAnsi="Arial" w:cs="Arial"/>
              </w:rPr>
            </w:pPr>
            <w:r w:rsidRPr="005F2288">
              <w:rPr>
                <w:rFonts w:ascii="Arial" w:eastAsia="Arial Unicode MS" w:hAnsi="Arial" w:cs="Arial"/>
              </w:rPr>
              <w:t>10</w:t>
            </w:r>
            <w:r w:rsidR="00766481" w:rsidRPr="005F2288">
              <w:rPr>
                <w:rFonts w:ascii="Arial" w:eastAsia="Arial Unicode MS" w:hAnsi="Arial" w:cs="Arial"/>
              </w:rPr>
              <w:t>/04/201</w:t>
            </w:r>
            <w:r w:rsidRPr="005F2288">
              <w:rPr>
                <w:rFonts w:ascii="Arial" w:eastAsia="Arial Unicode MS" w:hAnsi="Arial" w:cs="Arial"/>
              </w:rPr>
              <w:t>3</w:t>
            </w:r>
          </w:p>
          <w:p w:rsidR="00766481" w:rsidRPr="005F2288" w:rsidRDefault="00766481" w:rsidP="00D679B9">
            <w:pPr>
              <w:rPr>
                <w:rFonts w:ascii="Arial" w:eastAsia="Arial Unicode MS" w:hAnsi="Arial" w:cs="Arial"/>
                <w:b/>
              </w:rPr>
            </w:pPr>
            <w:r w:rsidRPr="005F2288">
              <w:rPr>
                <w:rFonts w:ascii="Arial" w:eastAsia="Arial Unicode MS" w:hAnsi="Arial" w:cs="Arial"/>
                <w:b/>
              </w:rPr>
              <w:t>Semana 3</w:t>
            </w:r>
          </w:p>
          <w:p w:rsidR="00766481" w:rsidRPr="005F2288" w:rsidRDefault="004354AD" w:rsidP="00D679B9">
            <w:pPr>
              <w:rPr>
                <w:rFonts w:ascii="Arial" w:eastAsia="Arial Unicode MS" w:hAnsi="Arial" w:cs="Arial"/>
              </w:rPr>
            </w:pPr>
            <w:r w:rsidRPr="005F2288">
              <w:rPr>
                <w:rFonts w:ascii="Arial" w:eastAsia="Arial Unicode MS" w:hAnsi="Arial" w:cs="Arial"/>
              </w:rPr>
              <w:t>17</w:t>
            </w:r>
            <w:r w:rsidR="00766481" w:rsidRPr="005F2288">
              <w:rPr>
                <w:rFonts w:ascii="Arial" w:eastAsia="Arial Unicode MS" w:hAnsi="Arial" w:cs="Arial"/>
              </w:rPr>
              <w:t>/04/201</w:t>
            </w:r>
            <w:r w:rsidRPr="005F2288">
              <w:rPr>
                <w:rFonts w:ascii="Arial" w:eastAsia="Arial Unicode MS" w:hAnsi="Arial" w:cs="Arial"/>
              </w:rPr>
              <w:t>3</w:t>
            </w:r>
          </w:p>
          <w:p w:rsidR="00766481" w:rsidRPr="005F2288" w:rsidRDefault="00766481" w:rsidP="00D679B9">
            <w:pPr>
              <w:rPr>
                <w:rFonts w:ascii="Arial" w:eastAsia="Arial Unicode MS" w:hAnsi="Arial" w:cs="Arial"/>
                <w:b/>
              </w:rPr>
            </w:pPr>
            <w:r w:rsidRPr="005F2288">
              <w:rPr>
                <w:rFonts w:ascii="Arial" w:eastAsia="Arial Unicode MS" w:hAnsi="Arial" w:cs="Arial"/>
                <w:b/>
              </w:rPr>
              <w:t>Semana 4</w:t>
            </w:r>
          </w:p>
          <w:p w:rsidR="00766481" w:rsidRPr="005F2288" w:rsidRDefault="004354AD" w:rsidP="00D679B9">
            <w:pPr>
              <w:rPr>
                <w:rFonts w:ascii="Arial" w:eastAsia="Arial Unicode MS" w:hAnsi="Arial" w:cs="Arial"/>
              </w:rPr>
            </w:pPr>
            <w:r w:rsidRPr="005F2288">
              <w:rPr>
                <w:rFonts w:ascii="Arial" w:eastAsia="Arial Unicode MS" w:hAnsi="Arial" w:cs="Arial"/>
              </w:rPr>
              <w:t>24</w:t>
            </w:r>
            <w:r w:rsidR="00766481" w:rsidRPr="005F2288">
              <w:rPr>
                <w:rFonts w:ascii="Arial" w:eastAsia="Arial Unicode MS" w:hAnsi="Arial" w:cs="Arial"/>
              </w:rPr>
              <w:t>/04/201</w:t>
            </w:r>
            <w:r w:rsidRPr="005F2288">
              <w:rPr>
                <w:rFonts w:ascii="Arial" w:eastAsia="Arial Unicode MS" w:hAnsi="Arial" w:cs="Arial"/>
              </w:rPr>
              <w:t>3</w:t>
            </w:r>
          </w:p>
          <w:p w:rsidR="00766481" w:rsidRPr="005F2288" w:rsidRDefault="00766481" w:rsidP="00D679B9">
            <w:pPr>
              <w:rPr>
                <w:rFonts w:ascii="Arial" w:eastAsia="Arial Unicode MS" w:hAnsi="Arial" w:cs="Arial"/>
                <w:b/>
              </w:rPr>
            </w:pPr>
            <w:r w:rsidRPr="005F2288">
              <w:rPr>
                <w:rFonts w:ascii="Arial" w:eastAsia="Arial Unicode MS" w:hAnsi="Arial" w:cs="Arial"/>
                <w:b/>
              </w:rPr>
              <w:t>Semana 5</w:t>
            </w:r>
          </w:p>
          <w:p w:rsidR="00766481" w:rsidRPr="005F2288" w:rsidRDefault="00766481" w:rsidP="00D679B9">
            <w:pPr>
              <w:rPr>
                <w:rFonts w:ascii="Arial" w:eastAsia="Arial Unicode MS" w:hAnsi="Arial" w:cs="Arial"/>
              </w:rPr>
            </w:pPr>
            <w:r w:rsidRPr="005F2288">
              <w:rPr>
                <w:rFonts w:ascii="Arial" w:eastAsia="Arial Unicode MS" w:hAnsi="Arial" w:cs="Arial"/>
              </w:rPr>
              <w:t>0</w:t>
            </w:r>
            <w:r w:rsidR="004354AD" w:rsidRPr="005F2288">
              <w:rPr>
                <w:rFonts w:ascii="Arial" w:eastAsia="Arial Unicode MS" w:hAnsi="Arial" w:cs="Arial"/>
              </w:rPr>
              <w:t>8</w:t>
            </w:r>
            <w:r w:rsidRPr="005F2288">
              <w:rPr>
                <w:rFonts w:ascii="Arial" w:eastAsia="Arial Unicode MS" w:hAnsi="Arial" w:cs="Arial"/>
              </w:rPr>
              <w:t>/05/201</w:t>
            </w:r>
            <w:r w:rsidR="004354AD" w:rsidRPr="005F2288">
              <w:rPr>
                <w:rFonts w:ascii="Arial" w:eastAsia="Arial Unicode MS" w:hAnsi="Arial" w:cs="Arial"/>
              </w:rPr>
              <w:t>3</w:t>
            </w:r>
          </w:p>
          <w:p w:rsidR="00766481" w:rsidRPr="005F2288" w:rsidRDefault="00766481" w:rsidP="00D679B9">
            <w:pPr>
              <w:rPr>
                <w:rFonts w:ascii="Arial" w:eastAsia="Arial Unicode MS" w:hAnsi="Arial" w:cs="Arial"/>
                <w:b/>
              </w:rPr>
            </w:pPr>
            <w:r w:rsidRPr="005F2288">
              <w:rPr>
                <w:rFonts w:ascii="Arial" w:eastAsia="Arial Unicode MS" w:hAnsi="Arial" w:cs="Arial"/>
                <w:b/>
              </w:rPr>
              <w:t>Semana 6</w:t>
            </w:r>
          </w:p>
          <w:p w:rsidR="00766481" w:rsidRPr="005F2288" w:rsidRDefault="004354AD" w:rsidP="004354AD">
            <w:pPr>
              <w:rPr>
                <w:rFonts w:ascii="Arial" w:eastAsia="Arial Unicode MS" w:hAnsi="Arial" w:cs="Arial"/>
              </w:rPr>
            </w:pPr>
            <w:r w:rsidRPr="005F2288">
              <w:rPr>
                <w:rFonts w:ascii="Arial" w:eastAsia="Arial Unicode MS" w:hAnsi="Arial" w:cs="Arial"/>
              </w:rPr>
              <w:t>15</w:t>
            </w:r>
            <w:r w:rsidR="00766481" w:rsidRPr="005F2288">
              <w:rPr>
                <w:rFonts w:ascii="Arial" w:eastAsia="Arial Unicode MS" w:hAnsi="Arial" w:cs="Arial"/>
              </w:rPr>
              <w:t>/05/201</w:t>
            </w:r>
            <w:r w:rsidRPr="005F2288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2291" w:type="dxa"/>
          </w:tcPr>
          <w:p w:rsidR="00766481" w:rsidRPr="005F2288" w:rsidRDefault="00766481" w:rsidP="000B016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6481" w:rsidRPr="005F2288" w:rsidRDefault="00766481" w:rsidP="000B016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6481" w:rsidRPr="005F2288" w:rsidRDefault="00766481" w:rsidP="000B016D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6481" w:rsidRPr="005F2288" w:rsidRDefault="00766481" w:rsidP="000B016D">
            <w:pPr>
              <w:pStyle w:val="Prrafode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5F2288">
              <w:rPr>
                <w:rFonts w:ascii="Arial" w:hAnsi="Arial" w:cs="Arial"/>
                <w:sz w:val="24"/>
                <w:szCs w:val="24"/>
              </w:rPr>
              <w:t>Representar gráficamente las juntas de soldadura  usando la simbología normalizada.</w:t>
            </w:r>
          </w:p>
        </w:tc>
        <w:tc>
          <w:tcPr>
            <w:tcW w:w="1839" w:type="dxa"/>
          </w:tcPr>
          <w:p w:rsidR="00766481" w:rsidRPr="005F2288" w:rsidRDefault="00766481" w:rsidP="00D3261D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766481" w:rsidRPr="005F2288" w:rsidRDefault="00766481" w:rsidP="00D3261D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766481" w:rsidRPr="005F2288" w:rsidRDefault="00766481" w:rsidP="00D3261D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766481" w:rsidRPr="005F2288" w:rsidRDefault="00766481" w:rsidP="00D3261D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5F2288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N° 1: Juntas de soldadura </w:t>
            </w:r>
          </w:p>
        </w:tc>
        <w:tc>
          <w:tcPr>
            <w:tcW w:w="2588" w:type="dxa"/>
          </w:tcPr>
          <w:p w:rsidR="001021BA" w:rsidRPr="005F2288" w:rsidRDefault="001021BA" w:rsidP="001021BA">
            <w:pPr>
              <w:ind w:left="72" w:hanging="72"/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Juntas para soldadura: definición, finalidad, tipos.</w:t>
            </w:r>
          </w:p>
          <w:p w:rsidR="001021BA" w:rsidRPr="005F2288" w:rsidRDefault="001021BA" w:rsidP="001021BA">
            <w:pPr>
              <w:tabs>
                <w:tab w:val="left" w:pos="648"/>
              </w:tabs>
              <w:rPr>
                <w:rFonts w:ascii="Arial" w:hAnsi="Arial" w:cs="Arial"/>
              </w:rPr>
            </w:pPr>
          </w:p>
          <w:p w:rsidR="001021BA" w:rsidRPr="005F2288" w:rsidRDefault="001021BA" w:rsidP="001021BA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Juntas a tope: ventajas, costo,</w:t>
            </w:r>
          </w:p>
          <w:p w:rsidR="001021BA" w:rsidRPr="005F2288" w:rsidRDefault="001021BA" w:rsidP="001021BA">
            <w:pPr>
              <w:tabs>
                <w:tab w:val="left" w:pos="648"/>
              </w:tabs>
              <w:rPr>
                <w:rFonts w:ascii="Arial" w:hAnsi="Arial" w:cs="Arial"/>
              </w:rPr>
            </w:pPr>
          </w:p>
          <w:p w:rsidR="001021BA" w:rsidRPr="005F2288" w:rsidRDefault="001021BA" w:rsidP="001021BA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Juntas “T”: tipos , características. </w:t>
            </w:r>
          </w:p>
          <w:p w:rsidR="001021BA" w:rsidRPr="005F2288" w:rsidRDefault="001021BA" w:rsidP="001021BA">
            <w:pPr>
              <w:rPr>
                <w:rFonts w:ascii="Arial" w:hAnsi="Arial" w:cs="Arial"/>
              </w:rPr>
            </w:pPr>
          </w:p>
          <w:p w:rsidR="00766481" w:rsidRPr="005F2288" w:rsidRDefault="001021BA" w:rsidP="001021BA">
            <w:pPr>
              <w:rPr>
                <w:rFonts w:ascii="Arial" w:eastAsia="Arial Unicode MS" w:hAnsi="Arial" w:cs="Arial"/>
                <w:b/>
              </w:rPr>
            </w:pPr>
            <w:r w:rsidRPr="005F2288">
              <w:rPr>
                <w:rFonts w:ascii="Arial" w:hAnsi="Arial" w:cs="Arial"/>
              </w:rPr>
              <w:t>Juntas de solape: características</w:t>
            </w:r>
          </w:p>
        </w:tc>
        <w:tc>
          <w:tcPr>
            <w:tcW w:w="1787" w:type="dxa"/>
            <w:vAlign w:val="center"/>
          </w:tcPr>
          <w:p w:rsidR="00766481" w:rsidRPr="005F2288" w:rsidRDefault="00766481" w:rsidP="009848E4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F2288">
              <w:rPr>
                <w:rFonts w:ascii="Arial" w:eastAsia="Arial Unicode MS" w:hAnsi="Arial" w:cs="Arial"/>
                <w:sz w:val="24"/>
                <w:szCs w:val="24"/>
              </w:rPr>
              <w:t>Nociones de dibujo técnico</w:t>
            </w:r>
          </w:p>
        </w:tc>
      </w:tr>
      <w:tr w:rsidR="003E361D" w:rsidRPr="003A5AEA" w:rsidTr="005F2288">
        <w:trPr>
          <w:trHeight w:val="1022"/>
        </w:trPr>
        <w:tc>
          <w:tcPr>
            <w:tcW w:w="1560" w:type="dxa"/>
          </w:tcPr>
          <w:p w:rsidR="003E361D" w:rsidRPr="005F2288" w:rsidRDefault="003E361D" w:rsidP="00D679B9">
            <w:pPr>
              <w:rPr>
                <w:rFonts w:ascii="Arial" w:eastAsia="Arial Unicode MS" w:hAnsi="Arial" w:cs="Arial"/>
                <w:b/>
              </w:rPr>
            </w:pPr>
            <w:r w:rsidRPr="005F2288">
              <w:rPr>
                <w:rFonts w:ascii="Arial" w:eastAsia="Arial Unicode MS" w:hAnsi="Arial" w:cs="Arial"/>
                <w:b/>
              </w:rPr>
              <w:t>Semana 7</w:t>
            </w:r>
          </w:p>
          <w:p w:rsidR="003E361D" w:rsidRPr="005F2288" w:rsidRDefault="004354AD" w:rsidP="00D679B9">
            <w:pPr>
              <w:rPr>
                <w:rFonts w:ascii="Arial" w:eastAsia="Arial Unicode MS" w:hAnsi="Arial" w:cs="Arial"/>
              </w:rPr>
            </w:pPr>
            <w:r w:rsidRPr="005F2288">
              <w:rPr>
                <w:rFonts w:ascii="Arial" w:eastAsia="Arial Unicode MS" w:hAnsi="Arial" w:cs="Arial"/>
              </w:rPr>
              <w:t>22/05</w:t>
            </w:r>
            <w:r w:rsidR="003E361D" w:rsidRPr="005F2288">
              <w:rPr>
                <w:rFonts w:ascii="Arial" w:eastAsia="Arial Unicode MS" w:hAnsi="Arial" w:cs="Arial"/>
              </w:rPr>
              <w:t>/201</w:t>
            </w:r>
            <w:r w:rsidRPr="005F2288">
              <w:rPr>
                <w:rFonts w:ascii="Arial" w:eastAsia="Arial Unicode MS" w:hAnsi="Arial" w:cs="Arial"/>
              </w:rPr>
              <w:t>3</w:t>
            </w:r>
          </w:p>
          <w:p w:rsidR="003E361D" w:rsidRPr="005F2288" w:rsidRDefault="003E361D" w:rsidP="00D679B9">
            <w:pPr>
              <w:rPr>
                <w:rFonts w:ascii="Arial" w:eastAsia="Arial Unicode MS" w:hAnsi="Arial" w:cs="Arial"/>
                <w:b/>
              </w:rPr>
            </w:pPr>
            <w:r w:rsidRPr="005F2288">
              <w:rPr>
                <w:rFonts w:ascii="Arial" w:eastAsia="Arial Unicode MS" w:hAnsi="Arial" w:cs="Arial"/>
                <w:b/>
              </w:rPr>
              <w:t>Semana 8</w:t>
            </w:r>
          </w:p>
          <w:p w:rsidR="003E361D" w:rsidRPr="005F2288" w:rsidRDefault="004354AD" w:rsidP="004354AD">
            <w:pPr>
              <w:rPr>
                <w:rFonts w:ascii="Arial" w:eastAsia="Arial Unicode MS" w:hAnsi="Arial" w:cs="Arial"/>
              </w:rPr>
            </w:pPr>
            <w:r w:rsidRPr="005F2288">
              <w:rPr>
                <w:rFonts w:ascii="Arial" w:eastAsia="Arial Unicode MS" w:hAnsi="Arial" w:cs="Arial"/>
              </w:rPr>
              <w:t>29/05</w:t>
            </w:r>
            <w:r w:rsidR="003E361D" w:rsidRPr="005F2288">
              <w:rPr>
                <w:rFonts w:ascii="Arial" w:eastAsia="Arial Unicode MS" w:hAnsi="Arial" w:cs="Arial"/>
              </w:rPr>
              <w:t>/201</w:t>
            </w:r>
            <w:r w:rsidRPr="005F2288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2291" w:type="dxa"/>
          </w:tcPr>
          <w:p w:rsidR="003E361D" w:rsidRPr="005F2288" w:rsidRDefault="003E361D" w:rsidP="00D3261D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Identifica e interpreta las diferentes tipos de cordones de soldadura </w:t>
            </w:r>
          </w:p>
        </w:tc>
        <w:tc>
          <w:tcPr>
            <w:tcW w:w="1839" w:type="dxa"/>
          </w:tcPr>
          <w:p w:rsidR="003E361D" w:rsidRPr="005F2288" w:rsidRDefault="003E361D" w:rsidP="00D3261D">
            <w:pPr>
              <w:pStyle w:val="Sangra3det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361D" w:rsidRPr="005F2288" w:rsidRDefault="003E361D" w:rsidP="003E361D">
            <w:pPr>
              <w:pStyle w:val="Sangra3detindependiente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2288">
              <w:rPr>
                <w:rFonts w:ascii="Arial" w:hAnsi="Arial" w:cs="Arial"/>
                <w:b/>
                <w:sz w:val="24"/>
                <w:szCs w:val="24"/>
              </w:rPr>
              <w:t>N 2 : Cordones de soldadura</w:t>
            </w:r>
          </w:p>
        </w:tc>
        <w:tc>
          <w:tcPr>
            <w:tcW w:w="2588" w:type="dxa"/>
          </w:tcPr>
          <w:p w:rsidR="003E361D" w:rsidRPr="005F2288" w:rsidRDefault="003E361D" w:rsidP="001F759B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El cordón de soldadura:</w:t>
            </w:r>
          </w:p>
          <w:p w:rsidR="003E361D" w:rsidRPr="005F2288" w:rsidRDefault="003E361D" w:rsidP="001F759B">
            <w:pPr>
              <w:jc w:val="both"/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Movimientos oscilatorios comunes, tipos de cordones </w:t>
            </w:r>
          </w:p>
          <w:p w:rsidR="003E361D" w:rsidRPr="005F2288" w:rsidRDefault="003E361D" w:rsidP="00D3261D">
            <w:pPr>
              <w:pStyle w:val="Encabezado"/>
              <w:jc w:val="both"/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Relleno de superficie plana  y relleno de  ejes</w:t>
            </w:r>
          </w:p>
        </w:tc>
        <w:tc>
          <w:tcPr>
            <w:tcW w:w="1787" w:type="dxa"/>
            <w:vAlign w:val="center"/>
          </w:tcPr>
          <w:p w:rsidR="003E361D" w:rsidRPr="005F2288" w:rsidRDefault="003E361D" w:rsidP="009848E4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F2288">
              <w:rPr>
                <w:rFonts w:ascii="Arial" w:eastAsia="Arial Unicode MS" w:hAnsi="Arial" w:cs="Arial"/>
                <w:sz w:val="24"/>
                <w:szCs w:val="24"/>
              </w:rPr>
              <w:t>Nociones de cordones de soldadura</w:t>
            </w:r>
          </w:p>
        </w:tc>
      </w:tr>
      <w:tr w:rsidR="003D2150" w:rsidRPr="003A5AEA" w:rsidTr="005F2288">
        <w:trPr>
          <w:trHeight w:val="801"/>
        </w:trPr>
        <w:tc>
          <w:tcPr>
            <w:tcW w:w="1560" w:type="dxa"/>
          </w:tcPr>
          <w:p w:rsidR="00D679B9" w:rsidRPr="005F2288" w:rsidRDefault="00FD02CB" w:rsidP="00D679B9">
            <w:pPr>
              <w:rPr>
                <w:rFonts w:ascii="Arial" w:eastAsia="Arial Unicode MS" w:hAnsi="Arial" w:cs="Arial"/>
                <w:b/>
              </w:rPr>
            </w:pPr>
            <w:r w:rsidRPr="005F2288">
              <w:rPr>
                <w:rFonts w:ascii="Arial" w:eastAsia="Arial Unicode MS" w:hAnsi="Arial" w:cs="Arial"/>
                <w:b/>
              </w:rPr>
              <w:t xml:space="preserve">Semana </w:t>
            </w:r>
            <w:r w:rsidR="00D679B9" w:rsidRPr="005F2288">
              <w:rPr>
                <w:rFonts w:ascii="Arial" w:eastAsia="Arial Unicode MS" w:hAnsi="Arial" w:cs="Arial"/>
                <w:b/>
              </w:rPr>
              <w:t>9</w:t>
            </w:r>
          </w:p>
          <w:p w:rsidR="003D2150" w:rsidRPr="005F2288" w:rsidRDefault="004354AD" w:rsidP="004354AD">
            <w:pPr>
              <w:rPr>
                <w:rFonts w:ascii="Arial" w:eastAsia="Arial Unicode MS" w:hAnsi="Arial" w:cs="Arial"/>
              </w:rPr>
            </w:pPr>
            <w:r w:rsidRPr="005F2288">
              <w:rPr>
                <w:rFonts w:ascii="Arial" w:eastAsia="Arial Unicode MS" w:hAnsi="Arial" w:cs="Arial"/>
              </w:rPr>
              <w:t>05/06</w:t>
            </w:r>
            <w:r w:rsidR="00D679B9" w:rsidRPr="005F2288">
              <w:rPr>
                <w:rFonts w:ascii="Arial" w:eastAsia="Arial Unicode MS" w:hAnsi="Arial" w:cs="Arial"/>
              </w:rPr>
              <w:t>/201</w:t>
            </w:r>
            <w:r w:rsidRPr="005F2288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2291" w:type="dxa"/>
          </w:tcPr>
          <w:p w:rsidR="003D2150" w:rsidRPr="005F2288" w:rsidRDefault="003D2150" w:rsidP="00D3261D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5F2288">
              <w:rPr>
                <w:rFonts w:ascii="Arial" w:hAnsi="Arial" w:cs="Arial"/>
                <w:sz w:val="24"/>
                <w:szCs w:val="24"/>
              </w:rPr>
              <w:t>Representar gráficamente las distintas posiciones de la soldadura eléctrica.</w:t>
            </w:r>
          </w:p>
        </w:tc>
        <w:tc>
          <w:tcPr>
            <w:tcW w:w="1839" w:type="dxa"/>
            <w:vAlign w:val="center"/>
          </w:tcPr>
          <w:p w:rsidR="003D2150" w:rsidRPr="005F2288" w:rsidRDefault="003D2150" w:rsidP="001D7CA3">
            <w:pPr>
              <w:jc w:val="center"/>
              <w:rPr>
                <w:rFonts w:ascii="Arial" w:hAnsi="Arial" w:cs="Arial"/>
                <w:lang w:val="es-PE"/>
              </w:rPr>
            </w:pPr>
          </w:p>
          <w:p w:rsidR="003D2150" w:rsidRPr="005F2288" w:rsidRDefault="001D7CA3" w:rsidP="001D7CA3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5F2288">
              <w:rPr>
                <w:rFonts w:ascii="Arial" w:hAnsi="Arial" w:cs="Arial"/>
                <w:b/>
                <w:lang w:val="es-PE"/>
              </w:rPr>
              <w:t xml:space="preserve">N° 3: </w:t>
            </w:r>
            <w:r w:rsidR="003D2150" w:rsidRPr="005F2288">
              <w:rPr>
                <w:rFonts w:ascii="Arial" w:hAnsi="Arial" w:cs="Arial"/>
                <w:b/>
                <w:lang w:val="es-PE"/>
              </w:rPr>
              <w:t>Posiciones de soldadura</w:t>
            </w:r>
          </w:p>
        </w:tc>
        <w:tc>
          <w:tcPr>
            <w:tcW w:w="2588" w:type="dxa"/>
          </w:tcPr>
          <w:p w:rsidR="003D2150" w:rsidRPr="005F2288" w:rsidRDefault="003D2150" w:rsidP="00D3261D">
            <w:pPr>
              <w:jc w:val="both"/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Posiciones de la soldadura eléctrica: horizontal- vertical ,cobrecabeza</w:t>
            </w:r>
          </w:p>
        </w:tc>
        <w:tc>
          <w:tcPr>
            <w:tcW w:w="1787" w:type="dxa"/>
            <w:vAlign w:val="center"/>
          </w:tcPr>
          <w:p w:rsidR="003D2150" w:rsidRPr="005F2288" w:rsidRDefault="003D2150" w:rsidP="009848E4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F2288">
              <w:rPr>
                <w:rFonts w:ascii="Arial" w:eastAsia="Arial Unicode MS" w:hAnsi="Arial" w:cs="Arial"/>
                <w:sz w:val="24"/>
                <w:szCs w:val="24"/>
              </w:rPr>
              <w:t>Nociones de las posiciones de soldadura</w:t>
            </w:r>
          </w:p>
        </w:tc>
      </w:tr>
      <w:tr w:rsidR="003D2150" w:rsidRPr="003A5AEA" w:rsidTr="005F2288">
        <w:trPr>
          <w:trHeight w:val="710"/>
        </w:trPr>
        <w:tc>
          <w:tcPr>
            <w:tcW w:w="1560" w:type="dxa"/>
          </w:tcPr>
          <w:p w:rsidR="003D2150" w:rsidRPr="005F2288" w:rsidRDefault="00FD02CB" w:rsidP="00147CB7">
            <w:pPr>
              <w:rPr>
                <w:rFonts w:ascii="Arial" w:eastAsia="Arial Unicode MS" w:hAnsi="Arial" w:cs="Arial"/>
                <w:b/>
              </w:rPr>
            </w:pPr>
            <w:r w:rsidRPr="005F2288">
              <w:rPr>
                <w:rFonts w:ascii="Arial" w:eastAsia="Arial Unicode MS" w:hAnsi="Arial" w:cs="Arial"/>
                <w:b/>
              </w:rPr>
              <w:t xml:space="preserve">Semana </w:t>
            </w:r>
            <w:r w:rsidR="00D679B9" w:rsidRPr="005F2288">
              <w:rPr>
                <w:rFonts w:ascii="Arial" w:eastAsia="Arial Unicode MS" w:hAnsi="Arial" w:cs="Arial"/>
                <w:b/>
              </w:rPr>
              <w:t>10</w:t>
            </w:r>
          </w:p>
          <w:p w:rsidR="00D679B9" w:rsidRPr="005F2288" w:rsidRDefault="004354AD" w:rsidP="004354AD">
            <w:pPr>
              <w:rPr>
                <w:rFonts w:ascii="Arial" w:eastAsia="Arial Unicode MS" w:hAnsi="Arial" w:cs="Arial"/>
              </w:rPr>
            </w:pPr>
            <w:r w:rsidRPr="005F2288">
              <w:rPr>
                <w:rFonts w:ascii="Arial" w:eastAsia="Arial Unicode MS" w:hAnsi="Arial" w:cs="Arial"/>
              </w:rPr>
              <w:t>12</w:t>
            </w:r>
            <w:r w:rsidR="00D679B9" w:rsidRPr="005F2288">
              <w:rPr>
                <w:rFonts w:ascii="Arial" w:eastAsia="Arial Unicode MS" w:hAnsi="Arial" w:cs="Arial"/>
              </w:rPr>
              <w:t>/06/201</w:t>
            </w:r>
            <w:r w:rsidRPr="005F2288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2291" w:type="dxa"/>
          </w:tcPr>
          <w:p w:rsidR="003D2150" w:rsidRPr="005F2288" w:rsidRDefault="003D2150" w:rsidP="00D3261D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2288">
              <w:rPr>
                <w:rFonts w:ascii="Arial" w:hAnsi="Arial" w:cs="Arial"/>
                <w:sz w:val="24"/>
                <w:szCs w:val="24"/>
              </w:rPr>
              <w:t>Elabora planos de tuberías soldadas,  de acuerdo a normas.</w:t>
            </w:r>
          </w:p>
        </w:tc>
        <w:tc>
          <w:tcPr>
            <w:tcW w:w="1839" w:type="dxa"/>
            <w:vAlign w:val="center"/>
          </w:tcPr>
          <w:p w:rsidR="003D2150" w:rsidRPr="005F2288" w:rsidRDefault="001D7CA3" w:rsidP="001D7CA3">
            <w:pPr>
              <w:jc w:val="center"/>
              <w:rPr>
                <w:rFonts w:ascii="Arial" w:hAnsi="Arial" w:cs="Arial"/>
                <w:b/>
                <w:lang w:val="es-PE"/>
              </w:rPr>
            </w:pPr>
            <w:r w:rsidRPr="005F2288">
              <w:rPr>
                <w:rFonts w:ascii="Arial" w:hAnsi="Arial" w:cs="Arial"/>
                <w:b/>
                <w:lang w:val="es-PE"/>
              </w:rPr>
              <w:t xml:space="preserve">N° 4. </w:t>
            </w:r>
            <w:r w:rsidR="003D2150" w:rsidRPr="005F2288">
              <w:rPr>
                <w:rFonts w:ascii="Arial" w:hAnsi="Arial" w:cs="Arial"/>
                <w:b/>
                <w:lang w:val="es-PE"/>
              </w:rPr>
              <w:t>Soldadura de tuberías</w:t>
            </w:r>
          </w:p>
        </w:tc>
        <w:tc>
          <w:tcPr>
            <w:tcW w:w="2588" w:type="dxa"/>
          </w:tcPr>
          <w:p w:rsidR="003D2150" w:rsidRPr="005F2288" w:rsidRDefault="003D2150" w:rsidP="00D3261D">
            <w:pPr>
              <w:jc w:val="both"/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Soldadura de tuberías: recomendaciones y su  simbología</w:t>
            </w:r>
          </w:p>
        </w:tc>
        <w:tc>
          <w:tcPr>
            <w:tcW w:w="1787" w:type="dxa"/>
            <w:vAlign w:val="center"/>
          </w:tcPr>
          <w:p w:rsidR="003D2150" w:rsidRPr="005F2288" w:rsidRDefault="006A75F2" w:rsidP="009848E4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5F2288">
              <w:rPr>
                <w:rFonts w:ascii="Arial" w:eastAsia="Arial Unicode MS" w:hAnsi="Arial" w:cs="Arial"/>
                <w:sz w:val="24"/>
                <w:szCs w:val="24"/>
              </w:rPr>
              <w:t>Nociones de soldadura de tubería</w:t>
            </w:r>
          </w:p>
        </w:tc>
      </w:tr>
      <w:tr w:rsidR="003E361D" w:rsidRPr="003A5AEA" w:rsidTr="005F2288">
        <w:trPr>
          <w:trHeight w:val="1047"/>
        </w:trPr>
        <w:tc>
          <w:tcPr>
            <w:tcW w:w="1560" w:type="dxa"/>
          </w:tcPr>
          <w:p w:rsidR="003E361D" w:rsidRPr="005F2288" w:rsidRDefault="003E361D" w:rsidP="00147CB7">
            <w:pPr>
              <w:rPr>
                <w:rFonts w:ascii="Arial" w:eastAsia="Arial Unicode MS" w:hAnsi="Arial" w:cs="Arial"/>
                <w:b/>
              </w:rPr>
            </w:pPr>
            <w:r w:rsidRPr="005F2288">
              <w:rPr>
                <w:rFonts w:ascii="Arial" w:eastAsia="Arial Unicode MS" w:hAnsi="Arial" w:cs="Arial"/>
                <w:b/>
              </w:rPr>
              <w:t>Semana 11</w:t>
            </w:r>
          </w:p>
          <w:p w:rsidR="003E361D" w:rsidRPr="005F2288" w:rsidRDefault="003E361D" w:rsidP="00147CB7">
            <w:pPr>
              <w:rPr>
                <w:rFonts w:ascii="Arial" w:eastAsia="Arial Unicode MS" w:hAnsi="Arial" w:cs="Arial"/>
              </w:rPr>
            </w:pPr>
            <w:r w:rsidRPr="005F2288">
              <w:rPr>
                <w:rFonts w:ascii="Arial" w:eastAsia="Arial Unicode MS" w:hAnsi="Arial" w:cs="Arial"/>
              </w:rPr>
              <w:t>1</w:t>
            </w:r>
            <w:r w:rsidR="004354AD" w:rsidRPr="005F2288">
              <w:rPr>
                <w:rFonts w:ascii="Arial" w:eastAsia="Arial Unicode MS" w:hAnsi="Arial" w:cs="Arial"/>
              </w:rPr>
              <w:t>9</w:t>
            </w:r>
            <w:r w:rsidRPr="005F2288">
              <w:rPr>
                <w:rFonts w:ascii="Arial" w:eastAsia="Arial Unicode MS" w:hAnsi="Arial" w:cs="Arial"/>
              </w:rPr>
              <w:t>/06/201</w:t>
            </w:r>
            <w:r w:rsidR="004354AD" w:rsidRPr="005F2288">
              <w:rPr>
                <w:rFonts w:ascii="Arial" w:eastAsia="Arial Unicode MS" w:hAnsi="Arial" w:cs="Arial"/>
              </w:rPr>
              <w:t>3</w:t>
            </w:r>
          </w:p>
          <w:p w:rsidR="003E361D" w:rsidRPr="005F2288" w:rsidRDefault="003E361D" w:rsidP="00147CB7">
            <w:pPr>
              <w:rPr>
                <w:rFonts w:ascii="Arial" w:eastAsia="Arial Unicode MS" w:hAnsi="Arial" w:cs="Arial"/>
                <w:b/>
              </w:rPr>
            </w:pPr>
            <w:r w:rsidRPr="005F2288">
              <w:rPr>
                <w:rFonts w:ascii="Arial" w:eastAsia="Arial Unicode MS" w:hAnsi="Arial" w:cs="Arial"/>
                <w:b/>
              </w:rPr>
              <w:t>Semana 12</w:t>
            </w:r>
          </w:p>
          <w:p w:rsidR="003E361D" w:rsidRPr="005F2288" w:rsidRDefault="003E361D" w:rsidP="004354AD">
            <w:pPr>
              <w:rPr>
                <w:rFonts w:ascii="Arial" w:eastAsia="Arial Unicode MS" w:hAnsi="Arial" w:cs="Arial"/>
              </w:rPr>
            </w:pPr>
            <w:r w:rsidRPr="005F2288">
              <w:rPr>
                <w:rFonts w:ascii="Arial" w:eastAsia="Arial Unicode MS" w:hAnsi="Arial" w:cs="Arial"/>
              </w:rPr>
              <w:t>2</w:t>
            </w:r>
            <w:r w:rsidR="004354AD" w:rsidRPr="005F2288">
              <w:rPr>
                <w:rFonts w:ascii="Arial" w:eastAsia="Arial Unicode MS" w:hAnsi="Arial" w:cs="Arial"/>
              </w:rPr>
              <w:t>6</w:t>
            </w:r>
            <w:r w:rsidRPr="005F2288">
              <w:rPr>
                <w:rFonts w:ascii="Arial" w:eastAsia="Arial Unicode MS" w:hAnsi="Arial" w:cs="Arial"/>
              </w:rPr>
              <w:t>/06/201</w:t>
            </w:r>
            <w:r w:rsidR="004354AD" w:rsidRPr="005F2288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2291" w:type="dxa"/>
          </w:tcPr>
          <w:p w:rsidR="003E361D" w:rsidRPr="005F2288" w:rsidRDefault="003E361D" w:rsidP="00147CB7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Elaborar planos de estructuras soldadas utilizando las  simbologías de soldadura</w:t>
            </w:r>
          </w:p>
        </w:tc>
        <w:tc>
          <w:tcPr>
            <w:tcW w:w="1839" w:type="dxa"/>
            <w:vAlign w:val="center"/>
          </w:tcPr>
          <w:p w:rsidR="003E361D" w:rsidRPr="005F2288" w:rsidRDefault="003E361D" w:rsidP="001D7CA3">
            <w:pPr>
              <w:jc w:val="center"/>
              <w:rPr>
                <w:rFonts w:ascii="Arial" w:hAnsi="Arial" w:cs="Arial"/>
                <w:b/>
              </w:rPr>
            </w:pPr>
            <w:r w:rsidRPr="005F2288">
              <w:rPr>
                <w:rFonts w:ascii="Arial" w:hAnsi="Arial" w:cs="Arial"/>
                <w:b/>
              </w:rPr>
              <w:t>N° 5 Simbología de la soldadura.</w:t>
            </w:r>
          </w:p>
        </w:tc>
        <w:tc>
          <w:tcPr>
            <w:tcW w:w="2588" w:type="dxa"/>
          </w:tcPr>
          <w:p w:rsidR="003E361D" w:rsidRPr="005F2288" w:rsidRDefault="003E361D" w:rsidP="00147CB7">
            <w:pPr>
              <w:rPr>
                <w:rFonts w:ascii="Arial" w:hAnsi="Arial" w:cs="Arial"/>
                <w:spacing w:val="4"/>
              </w:rPr>
            </w:pPr>
            <w:r w:rsidRPr="005F2288">
              <w:rPr>
                <w:rFonts w:ascii="Arial" w:hAnsi="Arial" w:cs="Arial"/>
                <w:spacing w:val="4"/>
              </w:rPr>
              <w:t>Simbología de la soldadura</w:t>
            </w:r>
          </w:p>
          <w:p w:rsidR="003E361D" w:rsidRPr="005F2288" w:rsidRDefault="003E361D" w:rsidP="00147CB7">
            <w:pPr>
              <w:rPr>
                <w:rFonts w:ascii="Arial" w:hAnsi="Arial" w:cs="Arial"/>
                <w:spacing w:val="4"/>
              </w:rPr>
            </w:pPr>
            <w:r w:rsidRPr="005F2288">
              <w:rPr>
                <w:rFonts w:ascii="Arial" w:hAnsi="Arial" w:cs="Arial"/>
                <w:spacing w:val="4"/>
              </w:rPr>
              <w:t xml:space="preserve">Representación grafica  </w:t>
            </w:r>
          </w:p>
        </w:tc>
        <w:tc>
          <w:tcPr>
            <w:tcW w:w="1787" w:type="dxa"/>
            <w:vAlign w:val="center"/>
          </w:tcPr>
          <w:p w:rsidR="003E361D" w:rsidRPr="005F2288" w:rsidRDefault="003E361D" w:rsidP="009848E4">
            <w:pPr>
              <w:jc w:val="center"/>
              <w:rPr>
                <w:rFonts w:ascii="Arial" w:eastAsia="Arial Unicode MS" w:hAnsi="Arial" w:cs="Arial"/>
              </w:rPr>
            </w:pPr>
            <w:r w:rsidRPr="005F2288">
              <w:rPr>
                <w:rFonts w:ascii="Arial" w:eastAsia="Arial Unicode MS" w:hAnsi="Arial" w:cs="Arial"/>
              </w:rPr>
              <w:t>Nociones de simbología de soldadura</w:t>
            </w:r>
          </w:p>
        </w:tc>
      </w:tr>
      <w:tr w:rsidR="003E361D" w:rsidRPr="003A5AEA" w:rsidTr="005F2288">
        <w:trPr>
          <w:trHeight w:val="1260"/>
        </w:trPr>
        <w:tc>
          <w:tcPr>
            <w:tcW w:w="1560" w:type="dxa"/>
            <w:tcBorders>
              <w:bottom w:val="single" w:sz="4" w:space="0" w:color="auto"/>
            </w:tcBorders>
          </w:tcPr>
          <w:p w:rsidR="003E361D" w:rsidRPr="005F2288" w:rsidRDefault="003E361D" w:rsidP="00147CB7">
            <w:pPr>
              <w:rPr>
                <w:rFonts w:ascii="Arial" w:eastAsia="Arial Unicode MS" w:hAnsi="Arial" w:cs="Arial"/>
                <w:b/>
              </w:rPr>
            </w:pPr>
            <w:r w:rsidRPr="005F2288">
              <w:rPr>
                <w:rFonts w:ascii="Arial" w:eastAsia="Arial Unicode MS" w:hAnsi="Arial" w:cs="Arial"/>
                <w:b/>
              </w:rPr>
              <w:t>Semana 13</w:t>
            </w:r>
          </w:p>
          <w:p w:rsidR="003E361D" w:rsidRPr="005F2288" w:rsidRDefault="004354AD" w:rsidP="00147CB7">
            <w:pPr>
              <w:rPr>
                <w:rFonts w:ascii="Arial" w:eastAsia="Arial Unicode MS" w:hAnsi="Arial" w:cs="Arial"/>
              </w:rPr>
            </w:pPr>
            <w:r w:rsidRPr="005F2288">
              <w:rPr>
                <w:rFonts w:ascii="Arial" w:eastAsia="Arial Unicode MS" w:hAnsi="Arial" w:cs="Arial"/>
              </w:rPr>
              <w:t>03/07</w:t>
            </w:r>
            <w:r w:rsidR="003E361D" w:rsidRPr="005F2288">
              <w:rPr>
                <w:rFonts w:ascii="Arial" w:eastAsia="Arial Unicode MS" w:hAnsi="Arial" w:cs="Arial"/>
              </w:rPr>
              <w:t>/201</w:t>
            </w:r>
            <w:r w:rsidRPr="005F2288">
              <w:rPr>
                <w:rFonts w:ascii="Arial" w:eastAsia="Arial Unicode MS" w:hAnsi="Arial" w:cs="Arial"/>
              </w:rPr>
              <w:t>3</w:t>
            </w:r>
          </w:p>
          <w:p w:rsidR="003E361D" w:rsidRPr="005F2288" w:rsidRDefault="003E361D" w:rsidP="00147CB7">
            <w:pPr>
              <w:rPr>
                <w:rFonts w:ascii="Arial" w:eastAsia="Arial Unicode MS" w:hAnsi="Arial" w:cs="Arial"/>
                <w:b/>
              </w:rPr>
            </w:pPr>
            <w:r w:rsidRPr="005F2288">
              <w:rPr>
                <w:rFonts w:ascii="Arial" w:eastAsia="Arial Unicode MS" w:hAnsi="Arial" w:cs="Arial"/>
                <w:b/>
              </w:rPr>
              <w:t>Semana 14</w:t>
            </w:r>
          </w:p>
          <w:p w:rsidR="003E361D" w:rsidRPr="005F2288" w:rsidRDefault="004354AD" w:rsidP="00147CB7">
            <w:pPr>
              <w:rPr>
                <w:rFonts w:ascii="Arial" w:eastAsia="Arial Unicode MS" w:hAnsi="Arial" w:cs="Arial"/>
              </w:rPr>
            </w:pPr>
            <w:r w:rsidRPr="005F2288">
              <w:rPr>
                <w:rFonts w:ascii="Arial" w:eastAsia="Arial Unicode MS" w:hAnsi="Arial" w:cs="Arial"/>
              </w:rPr>
              <w:t>10</w:t>
            </w:r>
            <w:r w:rsidR="003E361D" w:rsidRPr="005F2288">
              <w:rPr>
                <w:rFonts w:ascii="Arial" w:eastAsia="Arial Unicode MS" w:hAnsi="Arial" w:cs="Arial"/>
              </w:rPr>
              <w:t>/07/201</w:t>
            </w:r>
            <w:r w:rsidRPr="005F2288">
              <w:rPr>
                <w:rFonts w:ascii="Arial" w:eastAsia="Arial Unicode MS" w:hAnsi="Arial" w:cs="Arial"/>
              </w:rPr>
              <w:t>3</w:t>
            </w:r>
          </w:p>
          <w:p w:rsidR="003E361D" w:rsidRPr="005F2288" w:rsidRDefault="003E361D" w:rsidP="00147C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3E361D" w:rsidRPr="005F2288" w:rsidRDefault="009848E4" w:rsidP="00147CB7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Representa esquemáticamente una unión soldada y  su simbología.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3E361D" w:rsidRPr="005F2288" w:rsidRDefault="003E361D" w:rsidP="001D7CA3">
            <w:pPr>
              <w:jc w:val="center"/>
              <w:rPr>
                <w:rFonts w:ascii="Arial" w:hAnsi="Arial" w:cs="Arial"/>
                <w:b/>
              </w:rPr>
            </w:pPr>
            <w:r w:rsidRPr="005F2288">
              <w:rPr>
                <w:rFonts w:ascii="Arial" w:hAnsi="Arial" w:cs="Arial"/>
                <w:b/>
              </w:rPr>
              <w:t>N° 6:Designación de las soldaduras en los dibujos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3E361D" w:rsidRPr="005F2288" w:rsidRDefault="003E361D" w:rsidP="00147CB7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Designación de las soldaduras en los dibujos Soldaduras por fusión</w:t>
            </w:r>
          </w:p>
          <w:p w:rsidR="003E361D" w:rsidRPr="005F2288" w:rsidRDefault="003E361D" w:rsidP="00147CB7">
            <w:pPr>
              <w:rPr>
                <w:rFonts w:ascii="Arial" w:hAnsi="Arial" w:cs="Arial"/>
                <w:spacing w:val="4"/>
              </w:rPr>
            </w:pPr>
            <w:r w:rsidRPr="005F2288">
              <w:rPr>
                <w:rFonts w:ascii="Arial" w:hAnsi="Arial" w:cs="Arial"/>
              </w:rPr>
              <w:t>Soldaduras según su continuidad</w:t>
            </w:r>
          </w:p>
          <w:p w:rsidR="003E361D" w:rsidRPr="005F2288" w:rsidRDefault="003E361D" w:rsidP="00147CB7">
            <w:pPr>
              <w:rPr>
                <w:rFonts w:ascii="Arial" w:hAnsi="Arial" w:cs="Arial"/>
                <w:spacing w:val="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3E361D" w:rsidRPr="005F2288" w:rsidRDefault="003E361D" w:rsidP="009848E4">
            <w:pPr>
              <w:jc w:val="center"/>
              <w:rPr>
                <w:rFonts w:ascii="Arial" w:eastAsia="Arial Unicode MS" w:hAnsi="Arial" w:cs="Arial"/>
              </w:rPr>
            </w:pPr>
            <w:r w:rsidRPr="005F2288">
              <w:rPr>
                <w:rFonts w:ascii="Arial" w:eastAsia="Arial Unicode MS" w:hAnsi="Arial" w:cs="Arial"/>
              </w:rPr>
              <w:t>Conocimientos de dibujo técnico</w:t>
            </w:r>
          </w:p>
        </w:tc>
      </w:tr>
      <w:tr w:rsidR="00F00163" w:rsidRPr="003A5AEA" w:rsidTr="005F2288">
        <w:trPr>
          <w:trHeight w:val="693"/>
        </w:trPr>
        <w:tc>
          <w:tcPr>
            <w:tcW w:w="1560" w:type="dxa"/>
          </w:tcPr>
          <w:p w:rsidR="003E361D" w:rsidRPr="005F2288" w:rsidRDefault="003E361D" w:rsidP="003E361D">
            <w:pPr>
              <w:rPr>
                <w:rFonts w:ascii="Arial" w:eastAsia="Arial Unicode MS" w:hAnsi="Arial" w:cs="Arial"/>
                <w:b/>
              </w:rPr>
            </w:pPr>
            <w:r w:rsidRPr="005F2288">
              <w:rPr>
                <w:rFonts w:ascii="Arial" w:eastAsia="Arial Unicode MS" w:hAnsi="Arial" w:cs="Arial"/>
                <w:b/>
              </w:rPr>
              <w:t xml:space="preserve">Semana 15 </w:t>
            </w:r>
          </w:p>
          <w:p w:rsidR="003E361D" w:rsidRPr="005F2288" w:rsidRDefault="003E361D" w:rsidP="003E361D">
            <w:pPr>
              <w:rPr>
                <w:rFonts w:ascii="Arial" w:eastAsia="Arial Unicode MS" w:hAnsi="Arial" w:cs="Arial"/>
              </w:rPr>
            </w:pPr>
            <w:r w:rsidRPr="005F2288">
              <w:rPr>
                <w:rFonts w:ascii="Arial" w:eastAsia="Arial Unicode MS" w:hAnsi="Arial" w:cs="Arial"/>
              </w:rPr>
              <w:t>1</w:t>
            </w:r>
            <w:r w:rsidR="004354AD" w:rsidRPr="005F2288">
              <w:rPr>
                <w:rFonts w:ascii="Arial" w:eastAsia="Arial Unicode MS" w:hAnsi="Arial" w:cs="Arial"/>
              </w:rPr>
              <w:t>7</w:t>
            </w:r>
            <w:r w:rsidRPr="005F2288">
              <w:rPr>
                <w:rFonts w:ascii="Arial" w:eastAsia="Arial Unicode MS" w:hAnsi="Arial" w:cs="Arial"/>
              </w:rPr>
              <w:t>/07/201</w:t>
            </w:r>
            <w:r w:rsidR="004354AD" w:rsidRPr="005F2288">
              <w:rPr>
                <w:rFonts w:ascii="Arial" w:eastAsia="Arial Unicode MS" w:hAnsi="Arial" w:cs="Arial"/>
              </w:rPr>
              <w:t>3</w:t>
            </w:r>
          </w:p>
          <w:p w:rsidR="00F00163" w:rsidRPr="005F2288" w:rsidRDefault="00FD02CB" w:rsidP="00147CB7">
            <w:pPr>
              <w:rPr>
                <w:rFonts w:ascii="Arial" w:eastAsia="Arial Unicode MS" w:hAnsi="Arial" w:cs="Arial"/>
                <w:b/>
              </w:rPr>
            </w:pPr>
            <w:r w:rsidRPr="005F2288">
              <w:rPr>
                <w:rFonts w:ascii="Arial" w:eastAsia="Arial Unicode MS" w:hAnsi="Arial" w:cs="Arial"/>
                <w:b/>
              </w:rPr>
              <w:t>Semana 1</w:t>
            </w:r>
            <w:r w:rsidR="00D679B9" w:rsidRPr="005F2288">
              <w:rPr>
                <w:rFonts w:ascii="Arial" w:eastAsia="Arial Unicode MS" w:hAnsi="Arial" w:cs="Arial"/>
                <w:b/>
              </w:rPr>
              <w:t>6</w:t>
            </w:r>
          </w:p>
          <w:p w:rsidR="00147CB7" w:rsidRPr="005F2288" w:rsidRDefault="004354AD" w:rsidP="00147CB7">
            <w:pPr>
              <w:rPr>
                <w:rFonts w:ascii="Arial" w:eastAsia="Arial Unicode MS" w:hAnsi="Arial" w:cs="Arial"/>
              </w:rPr>
            </w:pPr>
            <w:r w:rsidRPr="005F2288">
              <w:rPr>
                <w:rFonts w:ascii="Arial" w:eastAsia="Arial Unicode MS" w:hAnsi="Arial" w:cs="Arial"/>
              </w:rPr>
              <w:t>24</w:t>
            </w:r>
            <w:r w:rsidR="00147CB7" w:rsidRPr="005F2288">
              <w:rPr>
                <w:rFonts w:ascii="Arial" w:eastAsia="Arial Unicode MS" w:hAnsi="Arial" w:cs="Arial"/>
              </w:rPr>
              <w:t>/07/201</w:t>
            </w:r>
            <w:r w:rsidRPr="005F2288">
              <w:rPr>
                <w:rFonts w:ascii="Arial" w:eastAsia="Arial Unicode MS" w:hAnsi="Arial" w:cs="Arial"/>
              </w:rPr>
              <w:t>3</w:t>
            </w:r>
          </w:p>
          <w:p w:rsidR="00FD02CB" w:rsidRPr="005F2288" w:rsidRDefault="00FD02CB" w:rsidP="00147CB7">
            <w:pPr>
              <w:rPr>
                <w:rFonts w:ascii="Arial" w:eastAsia="Arial Unicode MS" w:hAnsi="Arial" w:cs="Arial"/>
                <w:b/>
              </w:rPr>
            </w:pPr>
            <w:r w:rsidRPr="005F2288">
              <w:rPr>
                <w:rFonts w:ascii="Arial" w:eastAsia="Arial Unicode MS" w:hAnsi="Arial" w:cs="Arial"/>
                <w:b/>
              </w:rPr>
              <w:t>Semana 1</w:t>
            </w:r>
            <w:r w:rsidR="00D679B9" w:rsidRPr="005F2288">
              <w:rPr>
                <w:rFonts w:ascii="Arial" w:eastAsia="Arial Unicode MS" w:hAnsi="Arial" w:cs="Arial"/>
                <w:b/>
              </w:rPr>
              <w:t>7</w:t>
            </w:r>
          </w:p>
          <w:p w:rsidR="00147CB7" w:rsidRPr="005F2288" w:rsidRDefault="004354AD" w:rsidP="00147CB7">
            <w:pPr>
              <w:rPr>
                <w:rFonts w:ascii="Arial" w:eastAsia="Arial Unicode MS" w:hAnsi="Arial" w:cs="Arial"/>
              </w:rPr>
            </w:pPr>
            <w:r w:rsidRPr="005F2288">
              <w:rPr>
                <w:rFonts w:ascii="Arial" w:eastAsia="Arial Unicode MS" w:hAnsi="Arial" w:cs="Arial"/>
              </w:rPr>
              <w:t>31</w:t>
            </w:r>
            <w:r w:rsidR="00147CB7" w:rsidRPr="005F2288">
              <w:rPr>
                <w:rFonts w:ascii="Arial" w:eastAsia="Arial Unicode MS" w:hAnsi="Arial" w:cs="Arial"/>
              </w:rPr>
              <w:t>/07/201</w:t>
            </w:r>
            <w:r w:rsidRPr="005F2288">
              <w:rPr>
                <w:rFonts w:ascii="Arial" w:eastAsia="Arial Unicode MS" w:hAnsi="Arial" w:cs="Arial"/>
              </w:rPr>
              <w:t>3</w:t>
            </w:r>
          </w:p>
          <w:p w:rsidR="00FD02CB" w:rsidRPr="005F2288" w:rsidRDefault="00FD02CB" w:rsidP="00147CB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291" w:type="dxa"/>
          </w:tcPr>
          <w:p w:rsidR="00F00163" w:rsidRPr="005F2288" w:rsidRDefault="00B54FD4" w:rsidP="00147CB7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Calcular la  resistencia de uniones soldadas de cuerdo  norma</w:t>
            </w:r>
          </w:p>
        </w:tc>
        <w:tc>
          <w:tcPr>
            <w:tcW w:w="1839" w:type="dxa"/>
            <w:vAlign w:val="center"/>
          </w:tcPr>
          <w:p w:rsidR="00F00163" w:rsidRPr="005F2288" w:rsidRDefault="001D7CA3" w:rsidP="001D7CA3">
            <w:pPr>
              <w:jc w:val="center"/>
              <w:rPr>
                <w:rFonts w:ascii="Arial" w:hAnsi="Arial" w:cs="Arial"/>
                <w:b/>
              </w:rPr>
            </w:pPr>
            <w:r w:rsidRPr="005F2288">
              <w:rPr>
                <w:rFonts w:ascii="Arial" w:hAnsi="Arial" w:cs="Arial"/>
                <w:b/>
              </w:rPr>
              <w:t>N° 7:</w:t>
            </w:r>
            <w:r w:rsidR="000B016D" w:rsidRPr="005F2288">
              <w:rPr>
                <w:rFonts w:ascii="Arial" w:hAnsi="Arial" w:cs="Arial"/>
                <w:b/>
              </w:rPr>
              <w:t>Indicaciones numéricas unificadas</w:t>
            </w:r>
          </w:p>
        </w:tc>
        <w:tc>
          <w:tcPr>
            <w:tcW w:w="2588" w:type="dxa"/>
          </w:tcPr>
          <w:p w:rsidR="00B54FD4" w:rsidRPr="005F2288" w:rsidRDefault="00B54FD4" w:rsidP="00B54FD4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Las indicaciones numéricas unificadas:</w:t>
            </w:r>
          </w:p>
          <w:p w:rsidR="00B54FD4" w:rsidRPr="005F2288" w:rsidRDefault="00B54FD4" w:rsidP="00B54FD4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Esfuerzo de la soldadura </w:t>
            </w:r>
          </w:p>
          <w:p w:rsidR="00B54FD4" w:rsidRPr="005F2288" w:rsidRDefault="00B54FD4" w:rsidP="00B54FD4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Resistencia de la soldadura </w:t>
            </w:r>
          </w:p>
          <w:p w:rsidR="00B54FD4" w:rsidRPr="005F2288" w:rsidRDefault="00B54FD4" w:rsidP="00B54FD4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Cantidad de material de aporte </w:t>
            </w:r>
          </w:p>
          <w:p w:rsidR="00B54FD4" w:rsidRPr="005F2288" w:rsidRDefault="00B54FD4" w:rsidP="00B54FD4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Costo de la soldadura </w:t>
            </w:r>
          </w:p>
          <w:p w:rsidR="003E361D" w:rsidRPr="005F2288" w:rsidRDefault="003E361D" w:rsidP="000B016D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vAlign w:val="center"/>
          </w:tcPr>
          <w:p w:rsidR="00F00163" w:rsidRPr="005F2288" w:rsidRDefault="00E61CAF" w:rsidP="009848E4">
            <w:pPr>
              <w:jc w:val="center"/>
              <w:rPr>
                <w:rFonts w:ascii="Arial" w:eastAsia="Arial Unicode MS" w:hAnsi="Arial" w:cs="Arial"/>
              </w:rPr>
            </w:pPr>
            <w:r w:rsidRPr="005F2288">
              <w:rPr>
                <w:rFonts w:ascii="Arial" w:eastAsia="Arial Unicode MS" w:hAnsi="Arial" w:cs="Arial"/>
              </w:rPr>
              <w:t>Nociones de calculo numérico</w:t>
            </w:r>
          </w:p>
        </w:tc>
      </w:tr>
    </w:tbl>
    <w:p w:rsidR="00B25526" w:rsidRPr="003A5AEA" w:rsidRDefault="00B25526" w:rsidP="00B25526">
      <w:pPr>
        <w:rPr>
          <w:sz w:val="22"/>
          <w:szCs w:val="22"/>
        </w:rPr>
        <w:sectPr w:rsidR="00B25526" w:rsidRPr="003A5AEA" w:rsidSect="00D3261D">
          <w:headerReference w:type="default" r:id="rId11"/>
          <w:footerReference w:type="even" r:id="rId12"/>
          <w:footerReference w:type="default" r:id="rId13"/>
          <w:pgSz w:w="11906" w:h="16838"/>
          <w:pgMar w:top="1417" w:right="1701" w:bottom="1417" w:left="1620" w:header="708" w:footer="708" w:gutter="0"/>
          <w:cols w:space="708"/>
          <w:docGrid w:linePitch="360"/>
        </w:sectPr>
      </w:pPr>
    </w:p>
    <w:p w:rsidR="00A677F4" w:rsidRPr="003A5AEA" w:rsidRDefault="00A677F4" w:rsidP="00F13C8D">
      <w:pPr>
        <w:rPr>
          <w:b/>
          <w:sz w:val="22"/>
          <w:szCs w:val="22"/>
        </w:rPr>
      </w:pPr>
    </w:p>
    <w:p w:rsidR="00F13C8D" w:rsidRPr="003A5AEA" w:rsidRDefault="00F13C8D" w:rsidP="00F13C8D">
      <w:pPr>
        <w:rPr>
          <w:b/>
          <w:sz w:val="22"/>
          <w:szCs w:val="22"/>
        </w:rPr>
      </w:pPr>
      <w:r w:rsidRPr="003A5AEA">
        <w:rPr>
          <w:b/>
          <w:sz w:val="22"/>
          <w:szCs w:val="22"/>
        </w:rPr>
        <w:t>V.- PROGRAMACION DE LAS UNIDADES DIDACTICAS</w:t>
      </w:r>
    </w:p>
    <w:p w:rsidR="00F13C8D" w:rsidRPr="003A5AEA" w:rsidRDefault="00F13C8D" w:rsidP="00F13C8D">
      <w:pPr>
        <w:tabs>
          <w:tab w:val="left" w:pos="14278"/>
        </w:tabs>
        <w:ind w:left="360"/>
        <w:rPr>
          <w:sz w:val="20"/>
          <w:szCs w:val="20"/>
        </w:rPr>
      </w:pP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2241"/>
        <w:gridCol w:w="2055"/>
        <w:gridCol w:w="2055"/>
        <w:gridCol w:w="2055"/>
        <w:gridCol w:w="4483"/>
        <w:gridCol w:w="560"/>
      </w:tblGrid>
      <w:tr w:rsidR="00F13C8D" w:rsidRPr="003A5AEA" w:rsidTr="003A5521">
        <w:trPr>
          <w:cantSplit/>
          <w:trHeight w:val="555"/>
          <w:tblHeader/>
        </w:trPr>
        <w:tc>
          <w:tcPr>
            <w:tcW w:w="1940" w:type="dxa"/>
            <w:vMerge w:val="restart"/>
            <w:shd w:val="clear" w:color="auto" w:fill="CCFFCC"/>
            <w:vAlign w:val="center"/>
          </w:tcPr>
          <w:p w:rsidR="00F13C8D" w:rsidRPr="003A5AEA" w:rsidRDefault="00F13C8D" w:rsidP="00242433">
            <w:pPr>
              <w:jc w:val="center"/>
              <w:rPr>
                <w:sz w:val="16"/>
                <w:szCs w:val="16"/>
              </w:rPr>
            </w:pPr>
          </w:p>
          <w:p w:rsidR="00F13C8D" w:rsidRPr="003A5AEA" w:rsidRDefault="00F13C8D" w:rsidP="00242433">
            <w:pPr>
              <w:jc w:val="center"/>
              <w:rPr>
                <w:sz w:val="16"/>
                <w:szCs w:val="16"/>
              </w:rPr>
            </w:pPr>
          </w:p>
          <w:p w:rsidR="00F13C8D" w:rsidRPr="003A5AEA" w:rsidRDefault="00F13C8D" w:rsidP="00242433">
            <w:pPr>
              <w:jc w:val="center"/>
              <w:rPr>
                <w:sz w:val="16"/>
                <w:szCs w:val="16"/>
              </w:rPr>
            </w:pPr>
            <w:r w:rsidRPr="003A5AEA">
              <w:rPr>
                <w:sz w:val="16"/>
                <w:szCs w:val="16"/>
              </w:rPr>
              <w:t>ELEMENTOS DE CAPACIDAD</w:t>
            </w:r>
          </w:p>
        </w:tc>
        <w:tc>
          <w:tcPr>
            <w:tcW w:w="6351" w:type="dxa"/>
            <w:gridSpan w:val="3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13C8D" w:rsidRPr="003A5AEA" w:rsidRDefault="00F13C8D" w:rsidP="00242433">
            <w:pPr>
              <w:jc w:val="center"/>
              <w:rPr>
                <w:sz w:val="16"/>
                <w:szCs w:val="16"/>
              </w:rPr>
            </w:pPr>
          </w:p>
          <w:p w:rsidR="00F13C8D" w:rsidRPr="003A5AEA" w:rsidRDefault="00F13C8D" w:rsidP="00242433">
            <w:pPr>
              <w:jc w:val="center"/>
              <w:rPr>
                <w:sz w:val="16"/>
                <w:szCs w:val="16"/>
              </w:rPr>
            </w:pPr>
            <w:r w:rsidRPr="003A5AEA">
              <w:rPr>
                <w:sz w:val="16"/>
                <w:szCs w:val="16"/>
              </w:rPr>
              <w:t xml:space="preserve">CONTENIDOS </w:t>
            </w:r>
          </w:p>
        </w:tc>
        <w:tc>
          <w:tcPr>
            <w:tcW w:w="2055" w:type="dxa"/>
            <w:vMerge w:val="restart"/>
            <w:shd w:val="clear" w:color="auto" w:fill="CCFFCC"/>
          </w:tcPr>
          <w:p w:rsidR="00F13C8D" w:rsidRPr="003A5AEA" w:rsidRDefault="00F13C8D" w:rsidP="00242433">
            <w:pPr>
              <w:jc w:val="center"/>
              <w:rPr>
                <w:sz w:val="16"/>
                <w:szCs w:val="16"/>
              </w:rPr>
            </w:pPr>
          </w:p>
          <w:p w:rsidR="00F13C8D" w:rsidRPr="003A5AEA" w:rsidRDefault="00F13C8D" w:rsidP="00242433">
            <w:pPr>
              <w:jc w:val="center"/>
              <w:rPr>
                <w:sz w:val="16"/>
                <w:szCs w:val="16"/>
              </w:rPr>
            </w:pPr>
            <w:r w:rsidRPr="003A5AEA">
              <w:rPr>
                <w:sz w:val="16"/>
                <w:szCs w:val="16"/>
              </w:rPr>
              <w:t>ACTIVIDADES DE APRENDIZAJE</w:t>
            </w:r>
          </w:p>
          <w:p w:rsidR="00F13C8D" w:rsidRPr="003A5AEA" w:rsidRDefault="00F13C8D" w:rsidP="002424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3" w:type="dxa"/>
            <w:vMerge w:val="restart"/>
            <w:shd w:val="clear" w:color="auto" w:fill="CCFFCC"/>
          </w:tcPr>
          <w:p w:rsidR="00F13C8D" w:rsidRPr="003A5AEA" w:rsidRDefault="00F13C8D" w:rsidP="00242433">
            <w:pPr>
              <w:jc w:val="center"/>
              <w:rPr>
                <w:sz w:val="16"/>
                <w:szCs w:val="16"/>
              </w:rPr>
            </w:pPr>
          </w:p>
          <w:p w:rsidR="00F13C8D" w:rsidRPr="003A5AEA" w:rsidRDefault="00F13C8D" w:rsidP="00242433">
            <w:pPr>
              <w:jc w:val="center"/>
              <w:rPr>
                <w:sz w:val="16"/>
                <w:szCs w:val="16"/>
              </w:rPr>
            </w:pPr>
          </w:p>
          <w:p w:rsidR="00F13C8D" w:rsidRPr="003A5AEA" w:rsidRDefault="00F13C8D" w:rsidP="00242433">
            <w:pPr>
              <w:jc w:val="center"/>
              <w:rPr>
                <w:sz w:val="16"/>
                <w:szCs w:val="16"/>
              </w:rPr>
            </w:pPr>
            <w:r w:rsidRPr="003A5AEA">
              <w:rPr>
                <w:sz w:val="16"/>
                <w:szCs w:val="16"/>
              </w:rPr>
              <w:t>CRITERIOS DE EVALUACION</w:t>
            </w:r>
          </w:p>
        </w:tc>
        <w:tc>
          <w:tcPr>
            <w:tcW w:w="560" w:type="dxa"/>
            <w:vMerge w:val="restart"/>
            <w:shd w:val="clear" w:color="auto" w:fill="CCFFCC"/>
          </w:tcPr>
          <w:p w:rsidR="00F13C8D" w:rsidRPr="003A5AEA" w:rsidRDefault="00F13C8D" w:rsidP="00242433">
            <w:pPr>
              <w:jc w:val="center"/>
              <w:rPr>
                <w:sz w:val="16"/>
                <w:szCs w:val="16"/>
              </w:rPr>
            </w:pPr>
          </w:p>
          <w:p w:rsidR="00F13C8D" w:rsidRPr="003A5AEA" w:rsidRDefault="00F13C8D" w:rsidP="00242433">
            <w:pPr>
              <w:jc w:val="center"/>
              <w:rPr>
                <w:sz w:val="16"/>
                <w:szCs w:val="16"/>
              </w:rPr>
            </w:pPr>
          </w:p>
          <w:p w:rsidR="00F13C8D" w:rsidRPr="003A5AEA" w:rsidRDefault="00F13C8D" w:rsidP="00242433">
            <w:pPr>
              <w:jc w:val="center"/>
              <w:rPr>
                <w:sz w:val="16"/>
                <w:szCs w:val="16"/>
              </w:rPr>
            </w:pPr>
            <w:r w:rsidRPr="003A5AEA">
              <w:rPr>
                <w:sz w:val="16"/>
                <w:szCs w:val="16"/>
              </w:rPr>
              <w:t>HORAS</w:t>
            </w:r>
          </w:p>
        </w:tc>
      </w:tr>
      <w:tr w:rsidR="00F13C8D" w:rsidRPr="003A5AEA" w:rsidTr="003A5521">
        <w:trPr>
          <w:cantSplit/>
          <w:trHeight w:val="146"/>
          <w:tblHeader/>
        </w:trPr>
        <w:tc>
          <w:tcPr>
            <w:tcW w:w="1940" w:type="dxa"/>
            <w:vMerge/>
          </w:tcPr>
          <w:p w:rsidR="00F13C8D" w:rsidRPr="003A5AEA" w:rsidRDefault="00F13C8D" w:rsidP="00242433">
            <w:pPr>
              <w:rPr>
                <w:sz w:val="16"/>
                <w:szCs w:val="16"/>
              </w:rPr>
            </w:pPr>
          </w:p>
        </w:tc>
        <w:tc>
          <w:tcPr>
            <w:tcW w:w="2241" w:type="dxa"/>
            <w:shd w:val="clear" w:color="auto" w:fill="CCFFCC"/>
          </w:tcPr>
          <w:p w:rsidR="00F13C8D" w:rsidRPr="003A5AEA" w:rsidRDefault="00F13C8D" w:rsidP="00242433">
            <w:pPr>
              <w:jc w:val="center"/>
              <w:rPr>
                <w:sz w:val="16"/>
                <w:szCs w:val="16"/>
              </w:rPr>
            </w:pPr>
          </w:p>
          <w:p w:rsidR="00F13C8D" w:rsidRPr="003A5AEA" w:rsidRDefault="00C505F9" w:rsidP="0024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Procedimentales </w:t>
            </w:r>
          </w:p>
        </w:tc>
        <w:tc>
          <w:tcPr>
            <w:tcW w:w="2055" w:type="dxa"/>
            <w:shd w:val="clear" w:color="auto" w:fill="CCFFCC"/>
          </w:tcPr>
          <w:p w:rsidR="00F13C8D" w:rsidRPr="003A5AEA" w:rsidRDefault="00F13C8D" w:rsidP="00242433">
            <w:pPr>
              <w:jc w:val="center"/>
              <w:rPr>
                <w:sz w:val="16"/>
                <w:szCs w:val="16"/>
              </w:rPr>
            </w:pPr>
          </w:p>
          <w:p w:rsidR="00F13C8D" w:rsidRPr="003A5AEA" w:rsidRDefault="00C505F9" w:rsidP="00242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Conceptuales </w:t>
            </w:r>
          </w:p>
        </w:tc>
        <w:tc>
          <w:tcPr>
            <w:tcW w:w="2055" w:type="dxa"/>
            <w:shd w:val="clear" w:color="auto" w:fill="CCFFCC"/>
          </w:tcPr>
          <w:p w:rsidR="00F13C8D" w:rsidRPr="003A5AEA" w:rsidRDefault="00F13C8D" w:rsidP="00242433">
            <w:pPr>
              <w:jc w:val="center"/>
              <w:rPr>
                <w:sz w:val="16"/>
                <w:szCs w:val="16"/>
              </w:rPr>
            </w:pPr>
          </w:p>
          <w:p w:rsidR="00F13C8D" w:rsidRPr="003A5AEA" w:rsidRDefault="00C505F9" w:rsidP="00C50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Actitudinal</w:t>
            </w:r>
          </w:p>
        </w:tc>
        <w:tc>
          <w:tcPr>
            <w:tcW w:w="2055" w:type="dxa"/>
            <w:vMerge/>
          </w:tcPr>
          <w:p w:rsidR="00F13C8D" w:rsidRPr="003A5AEA" w:rsidRDefault="00F13C8D" w:rsidP="002424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83" w:type="dxa"/>
            <w:vMerge/>
          </w:tcPr>
          <w:p w:rsidR="00F13C8D" w:rsidRPr="003A5AEA" w:rsidRDefault="00F13C8D" w:rsidP="002424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</w:tcPr>
          <w:p w:rsidR="00F13C8D" w:rsidRPr="003A5AEA" w:rsidRDefault="00F13C8D" w:rsidP="00242433">
            <w:pPr>
              <w:jc w:val="both"/>
              <w:rPr>
                <w:sz w:val="16"/>
                <w:szCs w:val="16"/>
              </w:rPr>
            </w:pPr>
          </w:p>
        </w:tc>
      </w:tr>
      <w:tr w:rsidR="00B54FD4" w:rsidRPr="003A5AEA" w:rsidTr="009848E4">
        <w:trPr>
          <w:cantSplit/>
          <w:trHeight w:val="2138"/>
        </w:trPr>
        <w:tc>
          <w:tcPr>
            <w:tcW w:w="1940" w:type="dxa"/>
            <w:vAlign w:val="center"/>
          </w:tcPr>
          <w:p w:rsidR="00B54FD4" w:rsidRPr="005F2288" w:rsidRDefault="00B54FD4" w:rsidP="001021BA">
            <w:pPr>
              <w:jc w:val="center"/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Representa gráficamente la junta a tope, usando la simbología  normalizada</w:t>
            </w:r>
          </w:p>
        </w:tc>
        <w:tc>
          <w:tcPr>
            <w:tcW w:w="2241" w:type="dxa"/>
          </w:tcPr>
          <w:p w:rsidR="00B54FD4" w:rsidRPr="005F2288" w:rsidRDefault="00B54FD4" w:rsidP="00242433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Preparación de las juntas para soldadura</w:t>
            </w:r>
          </w:p>
          <w:p w:rsidR="00B54FD4" w:rsidRPr="005F2288" w:rsidRDefault="00B54FD4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</w:p>
          <w:p w:rsidR="00B54FD4" w:rsidRPr="005F2288" w:rsidRDefault="00B54FD4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Características de la junta a tope.</w:t>
            </w:r>
          </w:p>
          <w:p w:rsidR="00B54FD4" w:rsidRPr="005F2288" w:rsidRDefault="00B54FD4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</w:p>
          <w:p w:rsidR="00B54FD4" w:rsidRPr="005F2288" w:rsidRDefault="00B54FD4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Usos y aplicaciones </w:t>
            </w:r>
          </w:p>
          <w:p w:rsidR="00B54FD4" w:rsidRPr="005F2288" w:rsidRDefault="00B54FD4" w:rsidP="00242433">
            <w:pPr>
              <w:rPr>
                <w:rFonts w:ascii="Arial" w:hAnsi="Arial" w:cs="Arial"/>
              </w:rPr>
            </w:pPr>
          </w:p>
          <w:p w:rsidR="00B54FD4" w:rsidRPr="005F2288" w:rsidRDefault="00B54FD4" w:rsidP="00242433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Usos y aplicaciones.</w:t>
            </w:r>
          </w:p>
        </w:tc>
        <w:tc>
          <w:tcPr>
            <w:tcW w:w="2055" w:type="dxa"/>
          </w:tcPr>
          <w:p w:rsidR="00B54FD4" w:rsidRPr="005F2288" w:rsidRDefault="00B54FD4" w:rsidP="00242433">
            <w:pPr>
              <w:ind w:left="72" w:hanging="72"/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Juntas para soldadura: definición, finalidad, tipos.</w:t>
            </w:r>
          </w:p>
          <w:p w:rsidR="00B54FD4" w:rsidRPr="005F2288" w:rsidRDefault="00B54FD4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</w:p>
          <w:p w:rsidR="00B54FD4" w:rsidRPr="005F2288" w:rsidRDefault="00B54FD4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Juntas a tope: ventajas, costo,</w:t>
            </w:r>
          </w:p>
          <w:p w:rsidR="00B54FD4" w:rsidRPr="005F2288" w:rsidRDefault="00B54FD4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</w:p>
          <w:p w:rsidR="00B54FD4" w:rsidRPr="005F2288" w:rsidRDefault="00B54FD4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Juntas “T”: tipos, características. </w:t>
            </w:r>
          </w:p>
          <w:p w:rsidR="00B54FD4" w:rsidRPr="005F2288" w:rsidRDefault="00B54FD4" w:rsidP="00242433">
            <w:pPr>
              <w:rPr>
                <w:rFonts w:ascii="Arial" w:hAnsi="Arial" w:cs="Arial"/>
              </w:rPr>
            </w:pPr>
          </w:p>
          <w:p w:rsidR="00B54FD4" w:rsidRPr="005F2288" w:rsidRDefault="00B54FD4" w:rsidP="00242433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Juntas de solape: características</w:t>
            </w:r>
          </w:p>
        </w:tc>
        <w:tc>
          <w:tcPr>
            <w:tcW w:w="2055" w:type="dxa"/>
            <w:vMerge w:val="restart"/>
          </w:tcPr>
          <w:p w:rsidR="00B54FD4" w:rsidRPr="005F2288" w:rsidRDefault="00B54FD4" w:rsidP="00242433">
            <w:pPr>
              <w:rPr>
                <w:rFonts w:ascii="Arial" w:hAnsi="Arial" w:cs="Arial"/>
              </w:rPr>
            </w:pPr>
          </w:p>
          <w:p w:rsidR="00B54FD4" w:rsidRPr="005F2288" w:rsidRDefault="00B54FD4" w:rsidP="0072414A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Responsabilidad </w:t>
            </w:r>
          </w:p>
          <w:p w:rsidR="00B54FD4" w:rsidRPr="005F2288" w:rsidRDefault="00B54FD4" w:rsidP="00242433">
            <w:pPr>
              <w:rPr>
                <w:rFonts w:ascii="Arial" w:hAnsi="Arial" w:cs="Arial"/>
              </w:rPr>
            </w:pPr>
          </w:p>
          <w:p w:rsidR="00B54FD4" w:rsidRPr="005F2288" w:rsidRDefault="00B54FD4" w:rsidP="001021BA">
            <w:pPr>
              <w:rPr>
                <w:rFonts w:ascii="Arial" w:hAnsi="Arial" w:cs="Arial"/>
              </w:rPr>
            </w:pPr>
          </w:p>
          <w:p w:rsidR="00B54FD4" w:rsidRPr="005F2288" w:rsidRDefault="00B54FD4" w:rsidP="00242433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vAlign w:val="center"/>
          </w:tcPr>
          <w:p w:rsidR="00B54FD4" w:rsidRPr="005F2288" w:rsidRDefault="00B54FD4" w:rsidP="001021BA">
            <w:pPr>
              <w:jc w:val="center"/>
              <w:rPr>
                <w:rFonts w:ascii="Arial" w:hAnsi="Arial" w:cs="Arial"/>
              </w:rPr>
            </w:pPr>
          </w:p>
          <w:p w:rsidR="00B54FD4" w:rsidRPr="005F2288" w:rsidRDefault="00B54FD4" w:rsidP="001021BA">
            <w:pPr>
              <w:jc w:val="center"/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  <w:b/>
              </w:rPr>
              <w:t>Nº1:</w:t>
            </w:r>
            <w:r w:rsidRPr="005F2288">
              <w:rPr>
                <w:rFonts w:ascii="Arial" w:hAnsi="Arial" w:cs="Arial"/>
              </w:rPr>
              <w:t xml:space="preserve"> Juntas para soldadura</w:t>
            </w:r>
          </w:p>
        </w:tc>
        <w:tc>
          <w:tcPr>
            <w:tcW w:w="4483" w:type="dxa"/>
            <w:vMerge w:val="restart"/>
            <w:vAlign w:val="center"/>
          </w:tcPr>
          <w:p w:rsidR="00B54FD4" w:rsidRPr="005F2288" w:rsidRDefault="00B54FD4" w:rsidP="009848E4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Realiza la representación esquemática de una estructura soldada utilizando los símbolos y las designaciones de las soldaduras.</w:t>
            </w:r>
          </w:p>
          <w:p w:rsidR="00B54FD4" w:rsidRPr="005F2288" w:rsidRDefault="00B54FD4" w:rsidP="009848E4">
            <w:pPr>
              <w:tabs>
                <w:tab w:val="left" w:pos="648"/>
              </w:tabs>
              <w:jc w:val="center"/>
              <w:rPr>
                <w:rFonts w:ascii="Arial" w:hAnsi="Arial" w:cs="Arial"/>
              </w:rPr>
            </w:pPr>
          </w:p>
          <w:p w:rsidR="00B54FD4" w:rsidRPr="005F2288" w:rsidRDefault="00B54FD4" w:rsidP="009848E4">
            <w:pPr>
              <w:jc w:val="center"/>
              <w:rPr>
                <w:rFonts w:ascii="Arial" w:hAnsi="Arial" w:cs="Arial"/>
              </w:rPr>
            </w:pPr>
          </w:p>
          <w:p w:rsidR="00B54FD4" w:rsidRPr="005F2288" w:rsidRDefault="00B54FD4" w:rsidP="00984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vAlign w:val="center"/>
          </w:tcPr>
          <w:p w:rsidR="00B54FD4" w:rsidRPr="003A5AEA" w:rsidRDefault="00B54FD4" w:rsidP="00B54FD4">
            <w:pPr>
              <w:jc w:val="center"/>
            </w:pPr>
            <w:r w:rsidRPr="003A5AEA">
              <w:t>18</w:t>
            </w:r>
          </w:p>
        </w:tc>
      </w:tr>
      <w:tr w:rsidR="00B54FD4" w:rsidRPr="003A5AEA" w:rsidTr="00B54FD4">
        <w:trPr>
          <w:cantSplit/>
          <w:trHeight w:val="1272"/>
        </w:trPr>
        <w:tc>
          <w:tcPr>
            <w:tcW w:w="1940" w:type="dxa"/>
          </w:tcPr>
          <w:p w:rsidR="00B54FD4" w:rsidRPr="005F2288" w:rsidRDefault="00B54FD4" w:rsidP="00242433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Identifica e interpreta las diferentes cordones de soldadura  y los grafica </w:t>
            </w:r>
          </w:p>
        </w:tc>
        <w:tc>
          <w:tcPr>
            <w:tcW w:w="2241" w:type="dxa"/>
          </w:tcPr>
          <w:p w:rsidR="00B54FD4" w:rsidRPr="005F2288" w:rsidRDefault="00B54FD4" w:rsidP="00242433">
            <w:pPr>
              <w:rPr>
                <w:rFonts w:ascii="Arial" w:hAnsi="Arial" w:cs="Arial"/>
              </w:rPr>
            </w:pPr>
          </w:p>
          <w:p w:rsidR="00B54FD4" w:rsidRPr="005F2288" w:rsidRDefault="00B54FD4" w:rsidP="00242433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Ejecución del cordón de soldadura.</w:t>
            </w:r>
          </w:p>
          <w:p w:rsidR="00B54FD4" w:rsidRPr="005F2288" w:rsidRDefault="00B54FD4" w:rsidP="00242433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Procedimiento para relleno de superficie y de ejes.</w:t>
            </w:r>
          </w:p>
        </w:tc>
        <w:tc>
          <w:tcPr>
            <w:tcW w:w="2055" w:type="dxa"/>
          </w:tcPr>
          <w:p w:rsidR="00B54FD4" w:rsidRPr="005F2288" w:rsidRDefault="00B54FD4" w:rsidP="00242433">
            <w:pPr>
              <w:rPr>
                <w:rFonts w:ascii="Arial" w:hAnsi="Arial" w:cs="Arial"/>
              </w:rPr>
            </w:pPr>
          </w:p>
          <w:p w:rsidR="00B54FD4" w:rsidRPr="005F2288" w:rsidRDefault="00B54FD4" w:rsidP="00242433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El cordón de soldadura:</w:t>
            </w:r>
          </w:p>
          <w:p w:rsidR="00B54FD4" w:rsidRPr="005F2288" w:rsidRDefault="00B54FD4" w:rsidP="00242433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Movimientos oscilatorios comunes</w:t>
            </w:r>
          </w:p>
          <w:p w:rsidR="00B54FD4" w:rsidRPr="005F2288" w:rsidRDefault="00B54FD4" w:rsidP="00242433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Relleno de superficie plana  y relleno de  ejes </w:t>
            </w:r>
          </w:p>
        </w:tc>
        <w:tc>
          <w:tcPr>
            <w:tcW w:w="2055" w:type="dxa"/>
            <w:vMerge/>
          </w:tcPr>
          <w:p w:rsidR="00B54FD4" w:rsidRPr="005F2288" w:rsidRDefault="00B54FD4" w:rsidP="00242433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B54FD4" w:rsidRPr="005F2288" w:rsidRDefault="00B54FD4" w:rsidP="00242433">
            <w:pPr>
              <w:rPr>
                <w:rFonts w:ascii="Arial" w:hAnsi="Arial" w:cs="Arial"/>
              </w:rPr>
            </w:pPr>
          </w:p>
          <w:p w:rsidR="00B54FD4" w:rsidRPr="005F2288" w:rsidRDefault="00B54FD4" w:rsidP="001021BA">
            <w:pPr>
              <w:ind w:left="356" w:hanging="356"/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Nº 2:  El cordón de soldadura.</w:t>
            </w:r>
          </w:p>
          <w:p w:rsidR="00B54FD4" w:rsidRPr="005F2288" w:rsidRDefault="00B54FD4" w:rsidP="00242433">
            <w:pPr>
              <w:rPr>
                <w:rFonts w:ascii="Arial" w:hAnsi="Arial" w:cs="Arial"/>
              </w:rPr>
            </w:pPr>
          </w:p>
        </w:tc>
        <w:tc>
          <w:tcPr>
            <w:tcW w:w="4483" w:type="dxa"/>
            <w:vMerge/>
          </w:tcPr>
          <w:p w:rsidR="00B54FD4" w:rsidRPr="005F2288" w:rsidRDefault="00B54FD4" w:rsidP="0024243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vAlign w:val="center"/>
          </w:tcPr>
          <w:p w:rsidR="00B54FD4" w:rsidRPr="003A5AEA" w:rsidRDefault="00B54FD4" w:rsidP="00B54FD4">
            <w:pPr>
              <w:jc w:val="center"/>
            </w:pPr>
            <w:r w:rsidRPr="003A5AEA">
              <w:rPr>
                <w:sz w:val="16"/>
                <w:szCs w:val="16"/>
              </w:rPr>
              <w:t>06</w:t>
            </w:r>
          </w:p>
          <w:p w:rsidR="00B54FD4" w:rsidRPr="003A5AEA" w:rsidRDefault="00B54FD4" w:rsidP="00B54FD4">
            <w:pPr>
              <w:jc w:val="center"/>
            </w:pPr>
          </w:p>
        </w:tc>
      </w:tr>
      <w:tr w:rsidR="00F32AAC" w:rsidRPr="003A5AEA" w:rsidTr="00B54FD4">
        <w:trPr>
          <w:cantSplit/>
          <w:trHeight w:val="631"/>
        </w:trPr>
        <w:tc>
          <w:tcPr>
            <w:tcW w:w="1940" w:type="dxa"/>
          </w:tcPr>
          <w:p w:rsidR="00F32AAC" w:rsidRPr="005F2288" w:rsidRDefault="00F32AAC" w:rsidP="00242433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Representa gráficamente las distintas posiciones de la soldadura eléctrica.</w:t>
            </w:r>
          </w:p>
        </w:tc>
        <w:tc>
          <w:tcPr>
            <w:tcW w:w="2241" w:type="dxa"/>
          </w:tcPr>
          <w:p w:rsidR="00F32AAC" w:rsidRPr="005F2288" w:rsidRDefault="00F32AAC" w:rsidP="00242433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Representación gráfica </w:t>
            </w:r>
          </w:p>
        </w:tc>
        <w:tc>
          <w:tcPr>
            <w:tcW w:w="2055" w:type="dxa"/>
          </w:tcPr>
          <w:p w:rsidR="00F32AAC" w:rsidRPr="005F2288" w:rsidRDefault="00F32AAC" w:rsidP="00242433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Posiciones de la soldadura eléctrica: horizontal- vertical ,sobrecabeza</w:t>
            </w:r>
          </w:p>
        </w:tc>
        <w:tc>
          <w:tcPr>
            <w:tcW w:w="2055" w:type="dxa"/>
            <w:vMerge w:val="restart"/>
          </w:tcPr>
          <w:p w:rsidR="00F32AAC" w:rsidRPr="005F2288" w:rsidRDefault="00F32AAC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</w:p>
          <w:p w:rsidR="00F32AAC" w:rsidRPr="005F2288" w:rsidRDefault="00F32AAC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Limpieza y orden.</w:t>
            </w:r>
          </w:p>
          <w:p w:rsidR="00F32AAC" w:rsidRPr="005F2288" w:rsidRDefault="00F32AAC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</w:p>
          <w:p w:rsidR="00F32AAC" w:rsidRPr="005F2288" w:rsidRDefault="00F32AAC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</w:p>
          <w:p w:rsidR="00F32AAC" w:rsidRPr="005F2288" w:rsidRDefault="00F32AAC" w:rsidP="002E7BA9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.</w:t>
            </w:r>
          </w:p>
        </w:tc>
        <w:tc>
          <w:tcPr>
            <w:tcW w:w="2055" w:type="dxa"/>
          </w:tcPr>
          <w:p w:rsidR="00F32AAC" w:rsidRPr="005F2288" w:rsidRDefault="00F32AAC" w:rsidP="00242433">
            <w:pPr>
              <w:rPr>
                <w:rFonts w:ascii="Arial" w:hAnsi="Arial" w:cs="Arial"/>
              </w:rPr>
            </w:pPr>
          </w:p>
          <w:p w:rsidR="00F32AAC" w:rsidRPr="005F2288" w:rsidRDefault="00F32AAC" w:rsidP="001021BA">
            <w:pPr>
              <w:ind w:left="498" w:hanging="498"/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Nº 3: Posición de soldadura </w:t>
            </w:r>
          </w:p>
        </w:tc>
        <w:tc>
          <w:tcPr>
            <w:tcW w:w="4483" w:type="dxa"/>
            <w:vMerge/>
          </w:tcPr>
          <w:p w:rsidR="00F32AAC" w:rsidRPr="005F2288" w:rsidRDefault="00F32AAC" w:rsidP="0024243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vAlign w:val="center"/>
          </w:tcPr>
          <w:p w:rsidR="00F32AAC" w:rsidRPr="003A5AEA" w:rsidRDefault="00F32AAC" w:rsidP="00B54FD4">
            <w:pPr>
              <w:jc w:val="center"/>
            </w:pPr>
            <w:r w:rsidRPr="003A5AEA">
              <w:rPr>
                <w:sz w:val="16"/>
                <w:szCs w:val="16"/>
              </w:rPr>
              <w:t>03</w:t>
            </w:r>
          </w:p>
        </w:tc>
      </w:tr>
      <w:tr w:rsidR="00F32AAC" w:rsidRPr="003A5AEA" w:rsidTr="00B54FD4">
        <w:trPr>
          <w:cantSplit/>
          <w:trHeight w:val="631"/>
        </w:trPr>
        <w:tc>
          <w:tcPr>
            <w:tcW w:w="1940" w:type="dxa"/>
          </w:tcPr>
          <w:p w:rsidR="00F32AAC" w:rsidRPr="005F2288" w:rsidRDefault="00F32AAC" w:rsidP="00242433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Elabora planos de tuberías soldadas,  de acuerdo a normas.</w:t>
            </w:r>
          </w:p>
        </w:tc>
        <w:tc>
          <w:tcPr>
            <w:tcW w:w="2241" w:type="dxa"/>
          </w:tcPr>
          <w:p w:rsidR="00F32AAC" w:rsidRPr="005F2288" w:rsidRDefault="00F32AAC" w:rsidP="00242433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Representación gráfica</w:t>
            </w:r>
          </w:p>
        </w:tc>
        <w:tc>
          <w:tcPr>
            <w:tcW w:w="2055" w:type="dxa"/>
          </w:tcPr>
          <w:p w:rsidR="00F32AAC" w:rsidRPr="005F2288" w:rsidRDefault="00F32AAC" w:rsidP="00242433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Soldadura de tuberías: recomendaciones</w:t>
            </w:r>
          </w:p>
        </w:tc>
        <w:tc>
          <w:tcPr>
            <w:tcW w:w="2055" w:type="dxa"/>
            <w:vMerge/>
          </w:tcPr>
          <w:p w:rsidR="00F32AAC" w:rsidRPr="005F2288" w:rsidRDefault="00F32AAC" w:rsidP="002E7BA9">
            <w:pPr>
              <w:tabs>
                <w:tab w:val="left" w:pos="648"/>
              </w:tabs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F32AAC" w:rsidRPr="005F2288" w:rsidRDefault="00F32AAC" w:rsidP="00242433">
            <w:pPr>
              <w:rPr>
                <w:rFonts w:ascii="Arial" w:hAnsi="Arial" w:cs="Arial"/>
              </w:rPr>
            </w:pPr>
          </w:p>
          <w:p w:rsidR="00F32AAC" w:rsidRPr="005F2288" w:rsidRDefault="00F32AAC" w:rsidP="00F32AAC">
            <w:pPr>
              <w:ind w:left="356" w:hanging="356"/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Nº 4:  Soldadura de tuberías</w:t>
            </w:r>
          </w:p>
        </w:tc>
        <w:tc>
          <w:tcPr>
            <w:tcW w:w="4483" w:type="dxa"/>
            <w:vMerge/>
          </w:tcPr>
          <w:p w:rsidR="00F32AAC" w:rsidRPr="005F2288" w:rsidRDefault="00F32AAC" w:rsidP="0024243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vAlign w:val="center"/>
          </w:tcPr>
          <w:p w:rsidR="00F32AAC" w:rsidRPr="003A5AEA" w:rsidRDefault="00F32AAC" w:rsidP="00B54FD4">
            <w:pPr>
              <w:jc w:val="center"/>
            </w:pPr>
            <w:r w:rsidRPr="003A5AEA">
              <w:rPr>
                <w:sz w:val="16"/>
                <w:szCs w:val="16"/>
              </w:rPr>
              <w:t>03</w:t>
            </w:r>
          </w:p>
        </w:tc>
      </w:tr>
      <w:tr w:rsidR="00F32AAC" w:rsidRPr="003A5AEA" w:rsidTr="00B54FD4">
        <w:trPr>
          <w:cantSplit/>
          <w:trHeight w:val="840"/>
        </w:trPr>
        <w:tc>
          <w:tcPr>
            <w:tcW w:w="1940" w:type="dxa"/>
          </w:tcPr>
          <w:p w:rsidR="00F32AAC" w:rsidRPr="005F2288" w:rsidRDefault="00F32AAC" w:rsidP="00242433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Elabora planos de estructuras soldadas utilizando las  simbologías de soldadura</w:t>
            </w:r>
          </w:p>
          <w:p w:rsidR="00F32AAC" w:rsidRPr="005F2288" w:rsidRDefault="00F32AAC" w:rsidP="00242433">
            <w:pPr>
              <w:rPr>
                <w:rFonts w:ascii="Arial" w:hAnsi="Arial" w:cs="Arial"/>
              </w:rPr>
            </w:pPr>
          </w:p>
        </w:tc>
        <w:tc>
          <w:tcPr>
            <w:tcW w:w="2241" w:type="dxa"/>
          </w:tcPr>
          <w:p w:rsidR="00F32AAC" w:rsidRPr="005F2288" w:rsidRDefault="00F32AAC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Procedimientos de soldadura:</w:t>
            </w:r>
          </w:p>
          <w:p w:rsidR="00F32AAC" w:rsidRPr="005F2288" w:rsidRDefault="00F32AAC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Tipos de unión</w:t>
            </w:r>
          </w:p>
        </w:tc>
        <w:tc>
          <w:tcPr>
            <w:tcW w:w="2055" w:type="dxa"/>
          </w:tcPr>
          <w:p w:rsidR="00F32AAC" w:rsidRPr="005F2288" w:rsidRDefault="00F32AAC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Simbología de la soldadura </w:t>
            </w:r>
          </w:p>
          <w:p w:rsidR="00F32AAC" w:rsidRPr="005F2288" w:rsidRDefault="00F32AAC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Característica </w:t>
            </w:r>
          </w:p>
          <w:p w:rsidR="00F32AAC" w:rsidRPr="005F2288" w:rsidRDefault="00F32AAC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Importancia</w:t>
            </w:r>
          </w:p>
          <w:p w:rsidR="00F32AAC" w:rsidRPr="005F2288" w:rsidRDefault="00F32AAC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</w:p>
        </w:tc>
        <w:tc>
          <w:tcPr>
            <w:tcW w:w="2055" w:type="dxa"/>
            <w:vMerge/>
          </w:tcPr>
          <w:p w:rsidR="00F32AAC" w:rsidRPr="005F2288" w:rsidRDefault="00F32AAC" w:rsidP="002E7BA9">
            <w:pPr>
              <w:tabs>
                <w:tab w:val="left" w:pos="648"/>
              </w:tabs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F32AAC" w:rsidRPr="005F2288" w:rsidRDefault="00F32AAC" w:rsidP="00242433">
            <w:pPr>
              <w:ind w:left="72"/>
              <w:rPr>
                <w:rFonts w:ascii="Arial" w:hAnsi="Arial" w:cs="Arial"/>
              </w:rPr>
            </w:pPr>
          </w:p>
          <w:p w:rsidR="00F32AAC" w:rsidRPr="005F2288" w:rsidRDefault="00F32AAC" w:rsidP="00F32AAC">
            <w:pPr>
              <w:ind w:left="498" w:hanging="426"/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Nº 5: Símbolos de soldadura</w:t>
            </w:r>
          </w:p>
        </w:tc>
        <w:tc>
          <w:tcPr>
            <w:tcW w:w="4483" w:type="dxa"/>
            <w:vMerge/>
          </w:tcPr>
          <w:p w:rsidR="00F32AAC" w:rsidRPr="005F2288" w:rsidRDefault="00F32AAC" w:rsidP="0024243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vAlign w:val="center"/>
          </w:tcPr>
          <w:p w:rsidR="00F32AAC" w:rsidRPr="003A5AEA" w:rsidRDefault="00B54FD4" w:rsidP="00B54FD4">
            <w:pPr>
              <w:jc w:val="center"/>
            </w:pPr>
            <w:r w:rsidRPr="003A5AEA">
              <w:rPr>
                <w:sz w:val="16"/>
                <w:szCs w:val="16"/>
              </w:rPr>
              <w:t>06</w:t>
            </w:r>
          </w:p>
        </w:tc>
      </w:tr>
      <w:tr w:rsidR="00B54FD4" w:rsidRPr="003A5AEA" w:rsidTr="00B54FD4">
        <w:trPr>
          <w:cantSplit/>
          <w:trHeight w:val="2249"/>
        </w:trPr>
        <w:tc>
          <w:tcPr>
            <w:tcW w:w="1940" w:type="dxa"/>
            <w:vAlign w:val="center"/>
          </w:tcPr>
          <w:p w:rsidR="00B54FD4" w:rsidRPr="005F2288" w:rsidRDefault="00B54FD4" w:rsidP="00F32AAC">
            <w:pPr>
              <w:jc w:val="center"/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Representa esquemáticamente una unión soldada y  su simbología.</w:t>
            </w:r>
          </w:p>
        </w:tc>
        <w:tc>
          <w:tcPr>
            <w:tcW w:w="2241" w:type="dxa"/>
          </w:tcPr>
          <w:p w:rsidR="00B54FD4" w:rsidRPr="005F2288" w:rsidRDefault="00B54FD4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Representación de los distintos tipos de símbolos: por presión, fusión, soldadura fuerte, caldeo, especiales.</w:t>
            </w:r>
          </w:p>
          <w:p w:rsidR="00B54FD4" w:rsidRPr="005F2288" w:rsidRDefault="00B54FD4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Representación gráfica de cordones continuos e interrumpidos</w:t>
            </w:r>
          </w:p>
        </w:tc>
        <w:tc>
          <w:tcPr>
            <w:tcW w:w="2055" w:type="dxa"/>
          </w:tcPr>
          <w:p w:rsidR="00B54FD4" w:rsidRPr="005F2288" w:rsidRDefault="00B54FD4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Designaciones de las soldaduras en los dibujos</w:t>
            </w:r>
          </w:p>
          <w:p w:rsidR="00B54FD4" w:rsidRPr="005F2288" w:rsidRDefault="00B54FD4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Soldadura. Importancia.</w:t>
            </w:r>
          </w:p>
          <w:p w:rsidR="00B54FD4" w:rsidRPr="005F2288" w:rsidRDefault="00B54FD4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Soldadura por fusión</w:t>
            </w:r>
          </w:p>
          <w:p w:rsidR="00B54FD4" w:rsidRPr="005F2288" w:rsidRDefault="00B54FD4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Soldaduras según su continuidad</w:t>
            </w:r>
          </w:p>
        </w:tc>
        <w:tc>
          <w:tcPr>
            <w:tcW w:w="2055" w:type="dxa"/>
            <w:vMerge/>
          </w:tcPr>
          <w:p w:rsidR="00B54FD4" w:rsidRPr="005F2288" w:rsidRDefault="00B54FD4" w:rsidP="002E7BA9">
            <w:pPr>
              <w:tabs>
                <w:tab w:val="left" w:pos="648"/>
              </w:tabs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:rsidR="00B54FD4" w:rsidRPr="005F2288" w:rsidRDefault="00B54FD4" w:rsidP="00242433">
            <w:pPr>
              <w:ind w:left="72"/>
              <w:rPr>
                <w:rFonts w:ascii="Arial" w:hAnsi="Arial" w:cs="Arial"/>
              </w:rPr>
            </w:pPr>
          </w:p>
          <w:p w:rsidR="00B54FD4" w:rsidRPr="005F2288" w:rsidRDefault="00B54FD4" w:rsidP="00F32AAC">
            <w:pPr>
              <w:ind w:left="72"/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Nº  6:  Designación de las soldaduras en los dibujos</w:t>
            </w:r>
          </w:p>
          <w:p w:rsidR="00B54FD4" w:rsidRPr="005F2288" w:rsidRDefault="00B54FD4" w:rsidP="00242433">
            <w:pPr>
              <w:rPr>
                <w:rFonts w:ascii="Arial" w:hAnsi="Arial" w:cs="Arial"/>
              </w:rPr>
            </w:pPr>
          </w:p>
          <w:p w:rsidR="00B54FD4" w:rsidRPr="005F2288" w:rsidRDefault="00B54FD4" w:rsidP="00BE190A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4483" w:type="dxa"/>
            <w:vMerge/>
          </w:tcPr>
          <w:p w:rsidR="00B54FD4" w:rsidRPr="005F2288" w:rsidRDefault="00B54FD4" w:rsidP="00242433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vAlign w:val="center"/>
          </w:tcPr>
          <w:p w:rsidR="00B54FD4" w:rsidRPr="003A5AEA" w:rsidRDefault="00B54FD4" w:rsidP="00B54FD4">
            <w:pPr>
              <w:jc w:val="center"/>
            </w:pPr>
            <w:r w:rsidRPr="003A5AEA">
              <w:rPr>
                <w:sz w:val="16"/>
                <w:szCs w:val="16"/>
              </w:rPr>
              <w:t>06</w:t>
            </w:r>
          </w:p>
        </w:tc>
      </w:tr>
      <w:tr w:rsidR="00B54FD4" w:rsidRPr="003A5AEA" w:rsidTr="00803419">
        <w:trPr>
          <w:cantSplit/>
          <w:trHeight w:val="1656"/>
        </w:trPr>
        <w:tc>
          <w:tcPr>
            <w:tcW w:w="1940" w:type="dxa"/>
          </w:tcPr>
          <w:p w:rsidR="00B54FD4" w:rsidRPr="005F2288" w:rsidRDefault="00B54FD4" w:rsidP="00B54FD4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Calcular la  resistencia de uniones soldadas de cuerdo  norma </w:t>
            </w:r>
          </w:p>
        </w:tc>
        <w:tc>
          <w:tcPr>
            <w:tcW w:w="2241" w:type="dxa"/>
          </w:tcPr>
          <w:p w:rsidR="00B54FD4" w:rsidRPr="005F2288" w:rsidRDefault="00B54FD4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Cálculo y representación gráfica de la soldadura</w:t>
            </w:r>
          </w:p>
          <w:p w:rsidR="00B54FD4" w:rsidRPr="005F2288" w:rsidRDefault="00B54FD4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Calcula resistencia del soldadura </w:t>
            </w:r>
          </w:p>
          <w:p w:rsidR="00B54FD4" w:rsidRPr="005F2288" w:rsidRDefault="00B54FD4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Calcula costo de la soldadura </w:t>
            </w:r>
          </w:p>
          <w:p w:rsidR="00B54FD4" w:rsidRPr="005F2288" w:rsidRDefault="00B54FD4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Calcula el material de aporte </w:t>
            </w:r>
          </w:p>
        </w:tc>
        <w:tc>
          <w:tcPr>
            <w:tcW w:w="2055" w:type="dxa"/>
          </w:tcPr>
          <w:p w:rsidR="00B54FD4" w:rsidRPr="005F2288" w:rsidRDefault="00B54FD4" w:rsidP="00242433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Las indicaciones numéricas unificadas:</w:t>
            </w:r>
          </w:p>
          <w:p w:rsidR="00B54FD4" w:rsidRPr="005F2288" w:rsidRDefault="00B54FD4" w:rsidP="00242433">
            <w:pPr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Esfuerzo de la soldadura </w:t>
            </w:r>
          </w:p>
          <w:p w:rsidR="00B54FD4" w:rsidRPr="005F2288" w:rsidRDefault="00B54FD4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Resistencia de la soldadura </w:t>
            </w:r>
          </w:p>
          <w:p w:rsidR="00B54FD4" w:rsidRPr="005F2288" w:rsidRDefault="00B54FD4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Cantidad de material de aporte </w:t>
            </w:r>
          </w:p>
          <w:p w:rsidR="00B54FD4" w:rsidRPr="005F2288" w:rsidRDefault="00B54FD4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 xml:space="preserve">Costo de la soldadura </w:t>
            </w:r>
          </w:p>
          <w:p w:rsidR="00B54FD4" w:rsidRPr="005F2288" w:rsidRDefault="00B54FD4" w:rsidP="00242433">
            <w:pPr>
              <w:tabs>
                <w:tab w:val="left" w:pos="648"/>
              </w:tabs>
              <w:rPr>
                <w:rFonts w:ascii="Arial" w:hAnsi="Arial" w:cs="Arial"/>
              </w:rPr>
            </w:pPr>
          </w:p>
        </w:tc>
        <w:tc>
          <w:tcPr>
            <w:tcW w:w="2055" w:type="dxa"/>
            <w:vAlign w:val="center"/>
          </w:tcPr>
          <w:p w:rsidR="00B54FD4" w:rsidRPr="005F2288" w:rsidRDefault="00B54FD4" w:rsidP="00F32AAC">
            <w:pPr>
              <w:jc w:val="center"/>
              <w:rPr>
                <w:rFonts w:ascii="Arial" w:hAnsi="Arial" w:cs="Arial"/>
              </w:rPr>
            </w:pPr>
          </w:p>
          <w:p w:rsidR="00B54FD4" w:rsidRPr="005F2288" w:rsidRDefault="00B54FD4" w:rsidP="00F32AAC">
            <w:pPr>
              <w:jc w:val="center"/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Responsabilidad.</w:t>
            </w:r>
          </w:p>
          <w:p w:rsidR="00B54FD4" w:rsidRPr="005F2288" w:rsidRDefault="00B54FD4" w:rsidP="00F32AAC">
            <w:pPr>
              <w:jc w:val="center"/>
              <w:rPr>
                <w:rFonts w:ascii="Arial" w:hAnsi="Arial" w:cs="Arial"/>
              </w:rPr>
            </w:pPr>
          </w:p>
          <w:p w:rsidR="00B54FD4" w:rsidRPr="005F2288" w:rsidRDefault="00B54FD4" w:rsidP="00F32AAC">
            <w:pPr>
              <w:jc w:val="center"/>
              <w:rPr>
                <w:rFonts w:ascii="Arial" w:hAnsi="Arial" w:cs="Arial"/>
              </w:rPr>
            </w:pPr>
          </w:p>
          <w:p w:rsidR="00B54FD4" w:rsidRPr="005F2288" w:rsidRDefault="00B54FD4" w:rsidP="00F32AAC">
            <w:pPr>
              <w:jc w:val="center"/>
              <w:rPr>
                <w:rFonts w:ascii="Arial" w:hAnsi="Arial" w:cs="Arial"/>
              </w:rPr>
            </w:pPr>
          </w:p>
          <w:p w:rsidR="00B54FD4" w:rsidRPr="005F2288" w:rsidRDefault="00B54FD4" w:rsidP="00F32AAC">
            <w:pPr>
              <w:tabs>
                <w:tab w:val="left" w:pos="648"/>
              </w:tabs>
              <w:jc w:val="center"/>
              <w:rPr>
                <w:rFonts w:ascii="Arial" w:hAnsi="Arial" w:cs="Arial"/>
              </w:rPr>
            </w:pPr>
          </w:p>
          <w:p w:rsidR="00B54FD4" w:rsidRPr="005F2288" w:rsidRDefault="00B54FD4" w:rsidP="00F32AAC">
            <w:pPr>
              <w:tabs>
                <w:tab w:val="left" w:pos="64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55" w:type="dxa"/>
            <w:vAlign w:val="center"/>
          </w:tcPr>
          <w:p w:rsidR="00B54FD4" w:rsidRPr="005F2288" w:rsidRDefault="00B54FD4" w:rsidP="00F32AAC">
            <w:pPr>
              <w:ind w:left="72"/>
              <w:jc w:val="center"/>
              <w:rPr>
                <w:rFonts w:ascii="Arial" w:hAnsi="Arial" w:cs="Arial"/>
              </w:rPr>
            </w:pPr>
          </w:p>
          <w:p w:rsidR="00B54FD4" w:rsidRPr="005F2288" w:rsidRDefault="00B54FD4" w:rsidP="00B54FD4">
            <w:pPr>
              <w:ind w:left="72"/>
              <w:jc w:val="center"/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Nº 7  calculo de la soldadura</w:t>
            </w:r>
          </w:p>
        </w:tc>
        <w:tc>
          <w:tcPr>
            <w:tcW w:w="4483" w:type="dxa"/>
            <w:vAlign w:val="center"/>
          </w:tcPr>
          <w:p w:rsidR="00B54FD4" w:rsidRPr="005F2288" w:rsidRDefault="00B54FD4" w:rsidP="00F32AA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5F2288">
              <w:rPr>
                <w:rFonts w:ascii="Arial" w:hAnsi="Arial" w:cs="Arial"/>
              </w:rPr>
              <w:t>Realiza el cálculo de la resistencia de las uniones soldadas sometidas a esfuerzos.</w:t>
            </w:r>
          </w:p>
          <w:p w:rsidR="00B54FD4" w:rsidRPr="005F2288" w:rsidRDefault="00B54FD4" w:rsidP="00F32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dxa"/>
            <w:vAlign w:val="center"/>
          </w:tcPr>
          <w:p w:rsidR="00B54FD4" w:rsidRPr="003A5AEA" w:rsidRDefault="00B54FD4" w:rsidP="00F32AAC">
            <w:pPr>
              <w:jc w:val="center"/>
            </w:pPr>
            <w:r w:rsidRPr="003A5AEA">
              <w:rPr>
                <w:sz w:val="16"/>
                <w:szCs w:val="16"/>
              </w:rPr>
              <w:t>09</w:t>
            </w:r>
          </w:p>
        </w:tc>
      </w:tr>
    </w:tbl>
    <w:p w:rsidR="00F13C8D" w:rsidRPr="003A5AEA" w:rsidRDefault="00F13C8D" w:rsidP="00F13C8D">
      <w:pPr>
        <w:jc w:val="both"/>
        <w:rPr>
          <w:b/>
          <w:sz w:val="16"/>
          <w:szCs w:val="16"/>
        </w:rPr>
        <w:sectPr w:rsidR="00F13C8D" w:rsidRPr="003A5AEA" w:rsidSect="00242433">
          <w:headerReference w:type="default" r:id="rId14"/>
          <w:pgSz w:w="16838" w:h="11906" w:orient="landscape"/>
          <w:pgMar w:top="1077" w:right="851" w:bottom="851" w:left="851" w:header="709" w:footer="709" w:gutter="0"/>
          <w:cols w:space="708"/>
          <w:docGrid w:linePitch="360"/>
        </w:sectPr>
      </w:pPr>
    </w:p>
    <w:p w:rsidR="00690D01" w:rsidRPr="003A5AEA" w:rsidRDefault="00690D01" w:rsidP="00F13C8D">
      <w:pPr>
        <w:jc w:val="both"/>
        <w:rPr>
          <w:b/>
          <w:sz w:val="20"/>
          <w:szCs w:val="20"/>
        </w:rPr>
      </w:pPr>
    </w:p>
    <w:p w:rsidR="00F13C8D" w:rsidRPr="003A5AEA" w:rsidRDefault="00F13C8D" w:rsidP="00CD1E37">
      <w:pPr>
        <w:tabs>
          <w:tab w:val="left" w:pos="426"/>
        </w:tabs>
        <w:spacing w:line="360" w:lineRule="auto"/>
        <w:jc w:val="both"/>
        <w:rPr>
          <w:b/>
          <w:sz w:val="20"/>
          <w:szCs w:val="20"/>
        </w:rPr>
      </w:pPr>
      <w:r w:rsidRPr="003A5AEA">
        <w:rPr>
          <w:b/>
          <w:sz w:val="20"/>
          <w:szCs w:val="20"/>
        </w:rPr>
        <w:t>VI.-</w:t>
      </w:r>
      <w:r w:rsidRPr="003A5AEA">
        <w:rPr>
          <w:b/>
          <w:sz w:val="20"/>
          <w:szCs w:val="20"/>
        </w:rPr>
        <w:tab/>
        <w:t>METODOLOGÍA.</w:t>
      </w:r>
    </w:p>
    <w:p w:rsidR="00F13C8D" w:rsidRPr="003A5AEA" w:rsidRDefault="00F13C8D" w:rsidP="00CD1E37">
      <w:pPr>
        <w:spacing w:line="360" w:lineRule="auto"/>
        <w:jc w:val="both"/>
        <w:rPr>
          <w:sz w:val="20"/>
          <w:szCs w:val="20"/>
        </w:rPr>
      </w:pPr>
    </w:p>
    <w:p w:rsidR="00765889" w:rsidRPr="0024364B" w:rsidRDefault="00765889" w:rsidP="00CD1E37">
      <w:pPr>
        <w:spacing w:line="360" w:lineRule="auto"/>
        <w:ind w:left="426"/>
        <w:jc w:val="both"/>
        <w:rPr>
          <w:rFonts w:ascii="Arial" w:hAnsi="Arial" w:cs="Arial"/>
        </w:rPr>
      </w:pPr>
      <w:r w:rsidRPr="0024364B">
        <w:rPr>
          <w:rFonts w:ascii="Arial" w:hAnsi="Arial" w:cs="Arial"/>
        </w:rPr>
        <w:t xml:space="preserve">Los temas serán desarrollados con  metodología activa. </w:t>
      </w:r>
    </w:p>
    <w:p w:rsidR="00765889" w:rsidRPr="0024364B" w:rsidRDefault="00765889" w:rsidP="00CD1E37">
      <w:pPr>
        <w:spacing w:line="360" w:lineRule="auto"/>
        <w:ind w:left="426"/>
        <w:jc w:val="both"/>
        <w:rPr>
          <w:rFonts w:ascii="Arial" w:hAnsi="Arial" w:cs="Arial"/>
        </w:rPr>
      </w:pPr>
      <w:r w:rsidRPr="0024364B">
        <w:rPr>
          <w:rFonts w:ascii="Arial" w:hAnsi="Arial" w:cs="Arial"/>
        </w:rPr>
        <w:t>La exposición demostración por parte del docente.</w:t>
      </w:r>
    </w:p>
    <w:p w:rsidR="00765889" w:rsidRPr="0024364B" w:rsidRDefault="00765889" w:rsidP="00CD1E37">
      <w:pPr>
        <w:spacing w:line="360" w:lineRule="auto"/>
        <w:ind w:left="426"/>
        <w:jc w:val="both"/>
        <w:rPr>
          <w:rFonts w:ascii="Arial" w:hAnsi="Arial" w:cs="Arial"/>
        </w:rPr>
      </w:pPr>
      <w:r w:rsidRPr="0024364B">
        <w:rPr>
          <w:rFonts w:ascii="Arial" w:hAnsi="Arial" w:cs="Arial"/>
        </w:rPr>
        <w:t>La ejecución de las láminas es individual  y en gabinete de dibujo, para ello es necesario que cada alumno cuente con sus útiles y materiales.</w:t>
      </w:r>
    </w:p>
    <w:p w:rsidR="00765889" w:rsidRPr="0024364B" w:rsidRDefault="00765889" w:rsidP="00CD1E37">
      <w:pPr>
        <w:spacing w:line="360" w:lineRule="auto"/>
        <w:ind w:left="426"/>
        <w:jc w:val="both"/>
        <w:rPr>
          <w:rFonts w:ascii="Arial" w:hAnsi="Arial" w:cs="Arial"/>
        </w:rPr>
      </w:pPr>
      <w:r w:rsidRPr="0024364B">
        <w:rPr>
          <w:rFonts w:ascii="Arial" w:hAnsi="Arial" w:cs="Arial"/>
        </w:rPr>
        <w:t>Todas las láminas deben ser ejecutadas a lápiz considerando las características de un buen dibujo técnico: nitidez, calidad en el acabado, uniformidad en el trazo, orden.</w:t>
      </w:r>
    </w:p>
    <w:p w:rsidR="00765889" w:rsidRPr="0024364B" w:rsidRDefault="00765889" w:rsidP="00CD1E37">
      <w:pPr>
        <w:spacing w:line="360" w:lineRule="auto"/>
        <w:ind w:left="426"/>
        <w:jc w:val="both"/>
        <w:rPr>
          <w:rFonts w:ascii="Arial" w:hAnsi="Arial" w:cs="Arial"/>
        </w:rPr>
      </w:pPr>
      <w:r w:rsidRPr="0024364B">
        <w:rPr>
          <w:rFonts w:ascii="Arial" w:hAnsi="Arial" w:cs="Arial"/>
        </w:rPr>
        <w:t>Las letras y números a emplear son los normalizados y se trazan a  mano alzada.</w:t>
      </w:r>
    </w:p>
    <w:p w:rsidR="003A5AEA" w:rsidRPr="0024364B" w:rsidRDefault="00765889" w:rsidP="00CD1E37">
      <w:pPr>
        <w:spacing w:line="360" w:lineRule="auto"/>
        <w:ind w:left="426"/>
        <w:jc w:val="both"/>
        <w:rPr>
          <w:rFonts w:ascii="Arial" w:hAnsi="Arial" w:cs="Arial"/>
        </w:rPr>
      </w:pPr>
      <w:r w:rsidRPr="0024364B">
        <w:rPr>
          <w:rFonts w:ascii="Arial" w:hAnsi="Arial" w:cs="Arial"/>
        </w:rPr>
        <w:t xml:space="preserve">Cada estudiante debe </w:t>
      </w:r>
      <w:r w:rsidR="007F7FB7" w:rsidRPr="0024364B">
        <w:rPr>
          <w:rFonts w:ascii="Arial" w:hAnsi="Arial" w:cs="Arial"/>
        </w:rPr>
        <w:t>realizar un proyecto de Juntas de Soldadura donde implica realizar diseño de plano  con sus respectivas simbologías de soldadura y su respectiva construcción de junta de soldadura con platinas de acero.</w:t>
      </w:r>
    </w:p>
    <w:p w:rsidR="003A5AEA" w:rsidRPr="0024364B" w:rsidRDefault="003A5AEA" w:rsidP="00CD1E37">
      <w:pPr>
        <w:spacing w:line="360" w:lineRule="auto"/>
        <w:ind w:left="426"/>
        <w:jc w:val="both"/>
        <w:rPr>
          <w:rFonts w:ascii="Arial" w:hAnsi="Arial" w:cs="Arial"/>
        </w:rPr>
      </w:pPr>
    </w:p>
    <w:p w:rsidR="003A5AEA" w:rsidRPr="0024364B" w:rsidRDefault="003A5AEA" w:rsidP="00CD1E37">
      <w:pPr>
        <w:spacing w:line="360" w:lineRule="auto"/>
        <w:rPr>
          <w:rFonts w:ascii="Arial" w:hAnsi="Arial" w:cs="Arial"/>
          <w:b/>
          <w:u w:val="single"/>
        </w:rPr>
      </w:pPr>
      <w:r w:rsidRPr="0024364B">
        <w:rPr>
          <w:rFonts w:ascii="Arial" w:hAnsi="Arial" w:cs="Arial"/>
          <w:b/>
        </w:rPr>
        <w:t>VII.</w:t>
      </w:r>
      <w:r w:rsidRPr="0024364B">
        <w:rPr>
          <w:rFonts w:ascii="Arial" w:hAnsi="Arial" w:cs="Arial"/>
          <w:b/>
          <w:u w:val="single"/>
        </w:rPr>
        <w:t xml:space="preserve"> EVALUACIÓN</w:t>
      </w:r>
    </w:p>
    <w:p w:rsidR="003A5AEA" w:rsidRPr="0024364B" w:rsidRDefault="003A5AEA" w:rsidP="00CD1E37">
      <w:pPr>
        <w:spacing w:line="360" w:lineRule="auto"/>
        <w:ind w:left="426"/>
        <w:jc w:val="both"/>
        <w:rPr>
          <w:rFonts w:ascii="Arial" w:hAnsi="Arial" w:cs="Arial"/>
        </w:rPr>
      </w:pPr>
      <w:r w:rsidRPr="0024364B">
        <w:rPr>
          <w:rFonts w:ascii="Arial" w:hAnsi="Arial" w:cs="Arial"/>
        </w:rPr>
        <w:t>La evaluación es permanente y en todos los aspectos: conceptuales, procedimentales y actitudinales.</w:t>
      </w:r>
    </w:p>
    <w:p w:rsidR="003A5AEA" w:rsidRPr="0024364B" w:rsidRDefault="003A5AEA" w:rsidP="00CD1E37">
      <w:pPr>
        <w:spacing w:line="360" w:lineRule="auto"/>
        <w:ind w:left="426"/>
        <w:jc w:val="both"/>
        <w:rPr>
          <w:rFonts w:ascii="Arial" w:hAnsi="Arial" w:cs="Arial"/>
        </w:rPr>
      </w:pPr>
      <w:r w:rsidRPr="0024364B">
        <w:rPr>
          <w:rFonts w:ascii="Arial" w:hAnsi="Arial" w:cs="Arial"/>
        </w:rPr>
        <w:t>La evaluación de los aprendizajes se centra en el logro de la capacidad terminal cuyos parámetros de referencia son los criterios de evaluación.</w:t>
      </w:r>
    </w:p>
    <w:p w:rsidR="003A5AEA" w:rsidRPr="0024364B" w:rsidRDefault="003A5AEA" w:rsidP="00CD1E37">
      <w:pPr>
        <w:spacing w:line="360" w:lineRule="auto"/>
        <w:rPr>
          <w:rFonts w:ascii="Arial" w:hAnsi="Arial" w:cs="Arial"/>
          <w:b/>
          <w:u w:val="single"/>
        </w:rPr>
      </w:pPr>
    </w:p>
    <w:p w:rsidR="003A5AEA" w:rsidRPr="0024364B" w:rsidRDefault="003A5AEA" w:rsidP="00CD1E37">
      <w:pPr>
        <w:spacing w:line="360" w:lineRule="auto"/>
        <w:ind w:left="180"/>
        <w:rPr>
          <w:rFonts w:ascii="Arial" w:hAnsi="Arial" w:cs="Arial"/>
          <w:b/>
          <w:color w:val="000000"/>
        </w:rPr>
      </w:pPr>
      <w:r w:rsidRPr="0024364B">
        <w:rPr>
          <w:rFonts w:ascii="Arial" w:hAnsi="Arial" w:cs="Arial"/>
          <w:b/>
          <w:color w:val="000000"/>
        </w:rPr>
        <w:t>Conocimientos</w:t>
      </w:r>
    </w:p>
    <w:p w:rsidR="003A5AEA" w:rsidRPr="0024364B" w:rsidRDefault="003A5AEA" w:rsidP="00CD1E37">
      <w:pPr>
        <w:spacing w:line="360" w:lineRule="auto"/>
        <w:ind w:left="720" w:hanging="540"/>
        <w:rPr>
          <w:rFonts w:ascii="Arial" w:hAnsi="Arial" w:cs="Arial"/>
          <w:u w:val="single"/>
        </w:rPr>
      </w:pPr>
      <w:r w:rsidRPr="0024364B">
        <w:rPr>
          <w:rFonts w:ascii="Arial" w:hAnsi="Arial" w:cs="Arial"/>
        </w:rPr>
        <w:t>6.1.</w:t>
      </w:r>
      <w:r w:rsidRPr="0024364B">
        <w:rPr>
          <w:rFonts w:ascii="Arial" w:hAnsi="Arial" w:cs="Arial"/>
        </w:rPr>
        <w:tab/>
      </w:r>
      <w:r w:rsidRPr="0024364B">
        <w:rPr>
          <w:rFonts w:ascii="Arial" w:hAnsi="Arial" w:cs="Arial"/>
          <w:b/>
        </w:rPr>
        <w:t>Requisitos de aprobación</w:t>
      </w:r>
      <w:r w:rsidRPr="0024364B">
        <w:rPr>
          <w:rFonts w:ascii="Arial" w:hAnsi="Arial" w:cs="Arial"/>
        </w:rPr>
        <w:t>:</w:t>
      </w:r>
    </w:p>
    <w:p w:rsidR="003A5AEA" w:rsidRPr="0024364B" w:rsidRDefault="003A5AEA" w:rsidP="00CD1E37">
      <w:pPr>
        <w:spacing w:line="360" w:lineRule="auto"/>
        <w:jc w:val="both"/>
        <w:rPr>
          <w:rFonts w:ascii="Arial" w:hAnsi="Arial" w:cs="Arial"/>
        </w:rPr>
      </w:pPr>
      <w:r w:rsidRPr="0024364B">
        <w:rPr>
          <w:rFonts w:ascii="Arial" w:hAnsi="Arial" w:cs="Arial"/>
        </w:rPr>
        <w:t xml:space="preserve">            Para la aprobación de la unidad didáctica  se tendrá en cuenta los criterios siguientes:</w:t>
      </w:r>
    </w:p>
    <w:p w:rsidR="003A5AEA" w:rsidRPr="0024364B" w:rsidRDefault="003A5AEA" w:rsidP="00CD1E3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24364B">
        <w:rPr>
          <w:rFonts w:ascii="Arial" w:hAnsi="Arial" w:cs="Arial"/>
        </w:rPr>
        <w:t>La asistencia mínima 70%.</w:t>
      </w:r>
    </w:p>
    <w:p w:rsidR="003A5AEA" w:rsidRPr="0024364B" w:rsidRDefault="003A5AEA" w:rsidP="00CD1E3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24364B">
        <w:rPr>
          <w:rFonts w:ascii="Arial" w:hAnsi="Arial" w:cs="Arial"/>
        </w:rPr>
        <w:t>La nota mínima aprobatoria de la U.D. Es trece 13)  en escala vigesimal ( 0 – 20).</w:t>
      </w:r>
    </w:p>
    <w:p w:rsidR="003A5AEA" w:rsidRPr="0024364B" w:rsidRDefault="003A5AEA" w:rsidP="00CD1E3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24364B">
        <w:rPr>
          <w:rFonts w:ascii="Arial" w:hAnsi="Arial" w:cs="Arial"/>
        </w:rPr>
        <w:t>El estudiante que obtenga 10, 11, 12 tiene derecho a recuperación. Dicha recuperación se realizará inmediatamente después de finalizada la capacidad terminal. Los estudiantes que obtengan menos de Diez (10) repetirán la UD.</w:t>
      </w:r>
    </w:p>
    <w:p w:rsidR="003A5AEA" w:rsidRPr="0024364B" w:rsidRDefault="003A5AEA" w:rsidP="00CD1E3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24364B">
        <w:rPr>
          <w:rFonts w:ascii="Arial" w:hAnsi="Arial" w:cs="Arial"/>
        </w:rPr>
        <w:t>La nota final de la U.D. es la Nota de la última capacidad terminal.</w:t>
      </w:r>
    </w:p>
    <w:p w:rsidR="003A5AEA" w:rsidRPr="0024364B" w:rsidRDefault="003A5AEA" w:rsidP="00CD1E3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24364B">
        <w:rPr>
          <w:rFonts w:ascii="Arial" w:hAnsi="Arial" w:cs="Arial"/>
        </w:rPr>
        <w:t>La evaluación comprenderá los aspectos conceptuales, procedimentales y actitudinales,</w:t>
      </w:r>
    </w:p>
    <w:p w:rsidR="003A5AEA" w:rsidRPr="0024364B" w:rsidRDefault="003A5AEA" w:rsidP="00CD1E37">
      <w:pPr>
        <w:spacing w:line="360" w:lineRule="auto"/>
        <w:ind w:left="720"/>
        <w:jc w:val="both"/>
        <w:rPr>
          <w:rFonts w:ascii="Arial" w:hAnsi="Arial" w:cs="Arial"/>
        </w:rPr>
      </w:pPr>
    </w:p>
    <w:p w:rsidR="003A5AEA" w:rsidRPr="0024364B" w:rsidRDefault="003A5AEA" w:rsidP="00CD1E37">
      <w:pPr>
        <w:spacing w:line="360" w:lineRule="auto"/>
        <w:rPr>
          <w:rFonts w:ascii="Arial" w:hAnsi="Arial" w:cs="Arial"/>
          <w:b/>
          <w:bCs/>
          <w:lang w:val="es-MX"/>
        </w:rPr>
      </w:pPr>
      <w:r w:rsidRPr="0024364B">
        <w:rPr>
          <w:rFonts w:ascii="Arial" w:hAnsi="Arial" w:cs="Arial"/>
          <w:b/>
          <w:bCs/>
          <w:lang w:val="es-MX"/>
        </w:rPr>
        <w:t>VIII.- RECURSOS</w:t>
      </w:r>
    </w:p>
    <w:p w:rsidR="003A5AEA" w:rsidRPr="0024364B" w:rsidRDefault="003A5AEA" w:rsidP="00CD1E37">
      <w:pPr>
        <w:spacing w:line="360" w:lineRule="auto"/>
        <w:ind w:left="567"/>
        <w:rPr>
          <w:rFonts w:ascii="Arial" w:hAnsi="Arial" w:cs="Arial"/>
          <w:b/>
          <w:lang w:val="es-MX"/>
        </w:rPr>
      </w:pPr>
      <w:r w:rsidRPr="0024364B">
        <w:rPr>
          <w:rFonts w:ascii="Arial" w:hAnsi="Arial" w:cs="Arial"/>
          <w:b/>
          <w:lang w:val="es-MX"/>
        </w:rPr>
        <w:t>Materiales Educativos</w:t>
      </w:r>
      <w:r w:rsidRPr="0024364B">
        <w:rPr>
          <w:rFonts w:ascii="Arial" w:hAnsi="Arial" w:cs="Arial"/>
          <w:b/>
          <w:lang w:val="es-MX"/>
        </w:rPr>
        <w:tab/>
        <w:t>:</w:t>
      </w:r>
    </w:p>
    <w:p w:rsidR="003A5AEA" w:rsidRPr="0024364B" w:rsidRDefault="003A5AEA" w:rsidP="00CD1E37">
      <w:pPr>
        <w:numPr>
          <w:ilvl w:val="0"/>
          <w:numId w:val="13"/>
        </w:numPr>
        <w:tabs>
          <w:tab w:val="clear" w:pos="360"/>
          <w:tab w:val="num" w:pos="993"/>
        </w:tabs>
        <w:spacing w:line="360" w:lineRule="auto"/>
        <w:ind w:left="993" w:firstLine="0"/>
        <w:rPr>
          <w:rFonts w:ascii="Arial" w:hAnsi="Arial" w:cs="Arial"/>
          <w:lang w:val="es-MX"/>
        </w:rPr>
      </w:pPr>
      <w:r w:rsidRPr="0024364B">
        <w:rPr>
          <w:rFonts w:ascii="Arial" w:hAnsi="Arial" w:cs="Arial"/>
          <w:lang w:val="es-MX"/>
        </w:rPr>
        <w:t>Pizarra acrílica y Plumones.</w:t>
      </w:r>
    </w:p>
    <w:p w:rsidR="003A5AEA" w:rsidRPr="0024364B" w:rsidRDefault="003A5AEA" w:rsidP="00CD1E37">
      <w:pPr>
        <w:numPr>
          <w:ilvl w:val="0"/>
          <w:numId w:val="13"/>
        </w:numPr>
        <w:tabs>
          <w:tab w:val="clear" w:pos="360"/>
          <w:tab w:val="num" w:pos="993"/>
        </w:tabs>
        <w:spacing w:line="360" w:lineRule="auto"/>
        <w:ind w:left="993" w:firstLine="0"/>
        <w:rPr>
          <w:rFonts w:ascii="Arial" w:hAnsi="Arial" w:cs="Arial"/>
          <w:lang w:val="es-MX"/>
        </w:rPr>
      </w:pPr>
      <w:r w:rsidRPr="0024364B">
        <w:rPr>
          <w:rFonts w:ascii="Arial" w:hAnsi="Arial" w:cs="Arial"/>
          <w:lang w:val="es-MX"/>
        </w:rPr>
        <w:t xml:space="preserve">Reglas </w:t>
      </w:r>
      <w:r w:rsidR="0043641F">
        <w:rPr>
          <w:rFonts w:ascii="Arial" w:hAnsi="Arial" w:cs="Arial"/>
          <w:lang w:val="es-MX"/>
        </w:rPr>
        <w:t>graduada</w:t>
      </w:r>
    </w:p>
    <w:p w:rsidR="00C505F9" w:rsidRPr="0024364B" w:rsidRDefault="00C505F9" w:rsidP="00CD1E37">
      <w:pPr>
        <w:numPr>
          <w:ilvl w:val="0"/>
          <w:numId w:val="13"/>
        </w:numPr>
        <w:tabs>
          <w:tab w:val="clear" w:pos="360"/>
          <w:tab w:val="num" w:pos="993"/>
        </w:tabs>
        <w:spacing w:line="360" w:lineRule="auto"/>
        <w:ind w:left="993" w:firstLine="0"/>
        <w:rPr>
          <w:rFonts w:ascii="Arial" w:hAnsi="Arial" w:cs="Arial"/>
          <w:lang w:val="es-MX"/>
        </w:rPr>
      </w:pPr>
      <w:r w:rsidRPr="0024364B">
        <w:rPr>
          <w:rFonts w:ascii="Arial" w:hAnsi="Arial" w:cs="Arial"/>
          <w:lang w:val="es-MX"/>
        </w:rPr>
        <w:t>Papel bond A4, A3</w:t>
      </w:r>
    </w:p>
    <w:p w:rsidR="003A5AEA" w:rsidRPr="0024364B" w:rsidRDefault="003A5AEA" w:rsidP="00CD1E37">
      <w:pPr>
        <w:numPr>
          <w:ilvl w:val="0"/>
          <w:numId w:val="13"/>
        </w:numPr>
        <w:tabs>
          <w:tab w:val="clear" w:pos="360"/>
          <w:tab w:val="num" w:pos="993"/>
        </w:tabs>
        <w:spacing w:line="360" w:lineRule="auto"/>
        <w:ind w:left="993" w:firstLine="0"/>
        <w:rPr>
          <w:rFonts w:ascii="Arial" w:hAnsi="Arial" w:cs="Arial"/>
          <w:lang w:val="es-MX"/>
        </w:rPr>
      </w:pPr>
      <w:r w:rsidRPr="0024364B">
        <w:rPr>
          <w:rFonts w:ascii="Arial" w:hAnsi="Arial" w:cs="Arial"/>
          <w:lang w:val="es-MX"/>
        </w:rPr>
        <w:t xml:space="preserve">Lápiz y borrador </w:t>
      </w:r>
    </w:p>
    <w:p w:rsidR="007F7FB7" w:rsidRPr="0024364B" w:rsidRDefault="007F7FB7" w:rsidP="00CD1E37">
      <w:pPr>
        <w:numPr>
          <w:ilvl w:val="0"/>
          <w:numId w:val="13"/>
        </w:numPr>
        <w:tabs>
          <w:tab w:val="clear" w:pos="360"/>
          <w:tab w:val="num" w:pos="993"/>
        </w:tabs>
        <w:spacing w:line="360" w:lineRule="auto"/>
        <w:ind w:left="993" w:firstLine="0"/>
        <w:rPr>
          <w:rFonts w:ascii="Arial" w:hAnsi="Arial" w:cs="Arial"/>
          <w:lang w:val="es-MX"/>
        </w:rPr>
      </w:pPr>
      <w:r w:rsidRPr="0024364B">
        <w:rPr>
          <w:rFonts w:ascii="Arial" w:hAnsi="Arial" w:cs="Arial"/>
          <w:lang w:val="es-MX"/>
        </w:rPr>
        <w:t>Platinas Acero</w:t>
      </w:r>
      <w:r w:rsidR="00C505F9" w:rsidRPr="0024364B">
        <w:rPr>
          <w:rFonts w:ascii="Arial" w:hAnsi="Arial" w:cs="Arial"/>
          <w:lang w:val="es-MX"/>
        </w:rPr>
        <w:t xml:space="preserve"> </w:t>
      </w:r>
      <w:r w:rsidR="008156F7">
        <w:rPr>
          <w:rFonts w:ascii="Arial" w:hAnsi="Arial" w:cs="Arial"/>
          <w:lang w:val="es-MX"/>
        </w:rPr>
        <w:t xml:space="preserve">15 cm. x 5 cm. x </w:t>
      </w:r>
      <w:r w:rsidR="0043641F">
        <w:rPr>
          <w:rFonts w:ascii="Arial" w:hAnsi="Arial" w:cs="Arial"/>
          <w:lang w:val="es-MX"/>
        </w:rPr>
        <w:t>¼”, ½”</w:t>
      </w:r>
      <w:r w:rsidR="008156F7">
        <w:rPr>
          <w:rFonts w:ascii="Arial" w:hAnsi="Arial" w:cs="Arial"/>
          <w:lang w:val="es-MX"/>
        </w:rPr>
        <w:t xml:space="preserve"> y ¾” </w:t>
      </w:r>
    </w:p>
    <w:p w:rsidR="007F7FB7" w:rsidRDefault="008156F7" w:rsidP="00CD1E37">
      <w:pPr>
        <w:numPr>
          <w:ilvl w:val="0"/>
          <w:numId w:val="13"/>
        </w:numPr>
        <w:tabs>
          <w:tab w:val="clear" w:pos="360"/>
          <w:tab w:val="num" w:pos="993"/>
        </w:tabs>
        <w:spacing w:line="360" w:lineRule="auto"/>
        <w:ind w:left="993" w:firstLine="0"/>
        <w:rPr>
          <w:rFonts w:ascii="Arial" w:hAnsi="Arial" w:cs="Arial"/>
          <w:lang w:val="es-MX"/>
        </w:rPr>
      </w:pPr>
      <w:r w:rsidRPr="0024364B">
        <w:rPr>
          <w:rFonts w:ascii="Arial" w:hAnsi="Arial" w:cs="Arial"/>
          <w:lang w:val="es-MX"/>
        </w:rPr>
        <w:t>Máquina</w:t>
      </w:r>
      <w:r w:rsidR="007F7FB7" w:rsidRPr="0024364B">
        <w:rPr>
          <w:rFonts w:ascii="Arial" w:hAnsi="Arial" w:cs="Arial"/>
          <w:lang w:val="es-MX"/>
        </w:rPr>
        <w:t xml:space="preserve"> de soldar </w:t>
      </w:r>
      <w:r>
        <w:rPr>
          <w:rFonts w:ascii="Arial" w:hAnsi="Arial" w:cs="Arial"/>
          <w:lang w:val="es-MX"/>
        </w:rPr>
        <w:t xml:space="preserve">eléctrica </w:t>
      </w:r>
    </w:p>
    <w:p w:rsidR="008156F7" w:rsidRDefault="008156F7" w:rsidP="00CD1E37">
      <w:pPr>
        <w:numPr>
          <w:ilvl w:val="0"/>
          <w:numId w:val="13"/>
        </w:numPr>
        <w:tabs>
          <w:tab w:val="clear" w:pos="360"/>
          <w:tab w:val="num" w:pos="993"/>
        </w:tabs>
        <w:spacing w:line="360" w:lineRule="auto"/>
        <w:ind w:left="993" w:firstLine="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Electrodos cellocord  1/8” </w:t>
      </w:r>
    </w:p>
    <w:p w:rsidR="008156F7" w:rsidRPr="0024364B" w:rsidRDefault="008156F7" w:rsidP="00CD1E37">
      <w:pPr>
        <w:spacing w:line="360" w:lineRule="auto"/>
        <w:ind w:left="993"/>
        <w:rPr>
          <w:rFonts w:ascii="Arial" w:hAnsi="Arial" w:cs="Arial"/>
          <w:lang w:val="es-MX"/>
        </w:rPr>
      </w:pPr>
    </w:p>
    <w:p w:rsidR="003A5AEA" w:rsidRPr="0024364B" w:rsidRDefault="003A5AEA" w:rsidP="00CD1E37">
      <w:pPr>
        <w:tabs>
          <w:tab w:val="num" w:pos="993"/>
        </w:tabs>
        <w:spacing w:line="360" w:lineRule="auto"/>
        <w:ind w:left="567"/>
        <w:rPr>
          <w:rFonts w:ascii="Arial" w:hAnsi="Arial" w:cs="Arial"/>
          <w:b/>
          <w:lang w:val="es-MX"/>
        </w:rPr>
      </w:pPr>
      <w:r w:rsidRPr="0024364B">
        <w:rPr>
          <w:rFonts w:ascii="Arial" w:hAnsi="Arial" w:cs="Arial"/>
          <w:b/>
          <w:lang w:val="es-MX"/>
        </w:rPr>
        <w:t>Los medios visuales</w:t>
      </w:r>
      <w:r w:rsidRPr="0024364B">
        <w:rPr>
          <w:rFonts w:ascii="Arial" w:hAnsi="Arial" w:cs="Arial"/>
          <w:b/>
          <w:lang w:val="es-MX"/>
        </w:rPr>
        <w:tab/>
        <w:t>:</w:t>
      </w:r>
    </w:p>
    <w:p w:rsidR="00C505F9" w:rsidRPr="0024364B" w:rsidRDefault="003A5AEA" w:rsidP="00CD1E37">
      <w:pPr>
        <w:pStyle w:val="Prrafodelista"/>
        <w:numPr>
          <w:ilvl w:val="0"/>
          <w:numId w:val="18"/>
        </w:num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4364B">
        <w:rPr>
          <w:rFonts w:ascii="Arial" w:hAnsi="Arial" w:cs="Arial"/>
          <w:sz w:val="24"/>
          <w:szCs w:val="24"/>
        </w:rPr>
        <w:t xml:space="preserve">Proyector multimedia </w:t>
      </w:r>
    </w:p>
    <w:p w:rsidR="008156F7" w:rsidRPr="00CD1E37" w:rsidRDefault="003A5AEA" w:rsidP="00F13C8D">
      <w:pPr>
        <w:pStyle w:val="Prrafodelista"/>
        <w:numPr>
          <w:ilvl w:val="0"/>
          <w:numId w:val="18"/>
        </w:num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24364B">
        <w:rPr>
          <w:rFonts w:ascii="Arial" w:hAnsi="Arial" w:cs="Arial"/>
          <w:sz w:val="24"/>
          <w:szCs w:val="24"/>
        </w:rPr>
        <w:t xml:space="preserve">Pc </w:t>
      </w:r>
    </w:p>
    <w:p w:rsidR="008156F7" w:rsidRPr="0024364B" w:rsidRDefault="008156F7" w:rsidP="00F13C8D">
      <w:pPr>
        <w:jc w:val="both"/>
        <w:rPr>
          <w:rFonts w:ascii="Arial" w:hAnsi="Arial" w:cs="Arial"/>
        </w:rPr>
      </w:pPr>
    </w:p>
    <w:p w:rsidR="00F13C8D" w:rsidRPr="0024364B" w:rsidRDefault="008156F7" w:rsidP="00F13C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VIII. </w:t>
      </w:r>
      <w:r w:rsidR="00F13C8D" w:rsidRPr="0024364B">
        <w:rPr>
          <w:rFonts w:ascii="Arial" w:hAnsi="Arial" w:cs="Arial"/>
          <w:b/>
        </w:rPr>
        <w:t xml:space="preserve"> BIBLIOGRAFIA.</w:t>
      </w:r>
    </w:p>
    <w:p w:rsidR="00F13C8D" w:rsidRPr="0024364B" w:rsidRDefault="00F13C8D" w:rsidP="00F13C8D">
      <w:pPr>
        <w:jc w:val="both"/>
        <w:rPr>
          <w:rFonts w:ascii="Arial" w:hAnsi="Arial" w:cs="Arial"/>
        </w:rPr>
      </w:pPr>
    </w:p>
    <w:p w:rsidR="008156F7" w:rsidRPr="005F2288" w:rsidRDefault="0068373E" w:rsidP="005F228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24364B">
        <w:rPr>
          <w:rFonts w:ascii="Arial" w:hAnsi="Arial" w:cs="Arial"/>
        </w:rPr>
        <w:t xml:space="preserve">Oerlikon( 1994) Manual para </w:t>
      </w:r>
      <w:r w:rsidR="008156F7" w:rsidRPr="0024364B">
        <w:rPr>
          <w:rFonts w:ascii="Arial" w:hAnsi="Arial" w:cs="Arial"/>
        </w:rPr>
        <w:t xml:space="preserve">Soldadura. </w:t>
      </w:r>
      <w:r w:rsidR="00B31700" w:rsidRPr="0024364B">
        <w:rPr>
          <w:rFonts w:ascii="Arial" w:hAnsi="Arial" w:cs="Arial"/>
        </w:rPr>
        <w:t xml:space="preserve">Perú : </w:t>
      </w:r>
      <w:r w:rsidR="008156F7" w:rsidRPr="0024364B">
        <w:rPr>
          <w:rFonts w:ascii="Arial" w:hAnsi="Arial" w:cs="Arial"/>
        </w:rPr>
        <w:t xml:space="preserve">Servicios Técnicos </w:t>
      </w:r>
      <w:r w:rsidR="00B31700" w:rsidRPr="0024364B">
        <w:rPr>
          <w:rFonts w:ascii="Arial" w:hAnsi="Arial" w:cs="Arial"/>
        </w:rPr>
        <w:t>EXSA SA.</w:t>
      </w:r>
    </w:p>
    <w:p w:rsidR="009949B8" w:rsidRPr="0024364B" w:rsidRDefault="009949B8" w:rsidP="0024364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 w:eastAsia="es-ES_tradnl"/>
        </w:rPr>
      </w:pPr>
      <w:r w:rsidRPr="0024364B">
        <w:rPr>
          <w:rFonts w:ascii="Arial" w:hAnsi="Arial" w:cs="Arial"/>
          <w:lang w:val="es-ES_tradnl" w:eastAsia="es-ES_tradnl"/>
        </w:rPr>
        <w:t xml:space="preserve">GIL ESPINOZA, J.C. (2000) Manual de Mecánica Industrial,Tomo I: Soldadura y materiales. </w:t>
      </w:r>
      <w:r w:rsidR="0024364B" w:rsidRPr="0024364B">
        <w:rPr>
          <w:rFonts w:ascii="Arial" w:hAnsi="Arial" w:cs="Arial"/>
          <w:lang w:val="es-ES_tradnl" w:eastAsia="es-ES_tradnl"/>
        </w:rPr>
        <w:t>Madrid España: Editorial Cultural SA.</w:t>
      </w:r>
    </w:p>
    <w:p w:rsidR="0024364B" w:rsidRDefault="0024364B" w:rsidP="0024364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s-ES_tradnl" w:eastAsia="es-ES_tradnl"/>
        </w:rPr>
      </w:pPr>
      <w:r w:rsidRPr="0024364B">
        <w:rPr>
          <w:rFonts w:ascii="Arial" w:hAnsi="Arial" w:cs="Arial"/>
          <w:lang w:val="es-ES_tradnl" w:eastAsia="es-ES_tradnl"/>
        </w:rPr>
        <w:t>Spencer H. y Dygdon J.(</w:t>
      </w:r>
      <w:r w:rsidR="008156F7">
        <w:rPr>
          <w:rFonts w:ascii="Arial" w:hAnsi="Arial" w:cs="Arial"/>
          <w:lang w:val="es-ES_tradnl" w:eastAsia="es-ES_tradnl"/>
        </w:rPr>
        <w:t>2006</w:t>
      </w:r>
      <w:r w:rsidRPr="0024364B">
        <w:rPr>
          <w:rFonts w:ascii="Arial" w:hAnsi="Arial" w:cs="Arial"/>
          <w:lang w:val="es-ES_tradnl" w:eastAsia="es-ES_tradnl"/>
        </w:rPr>
        <w:t>) Dibujo técnico Básico. México: editorial C</w:t>
      </w:r>
      <w:r w:rsidR="008156F7">
        <w:rPr>
          <w:rFonts w:ascii="Arial" w:hAnsi="Arial" w:cs="Arial"/>
          <w:lang w:val="es-ES_tradnl" w:eastAsia="es-ES_tradnl"/>
        </w:rPr>
        <w:t>ontinental S:A</w:t>
      </w:r>
    </w:p>
    <w:p w:rsidR="00E23368" w:rsidRDefault="00E23368" w:rsidP="00E2336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lang w:val="es-ES_tradnl" w:eastAsia="es-ES_tradnl"/>
        </w:rPr>
      </w:pPr>
    </w:p>
    <w:p w:rsidR="009949B8" w:rsidRPr="0024364B" w:rsidRDefault="009949B8" w:rsidP="005F228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C505F9" w:rsidRPr="0024364B" w:rsidRDefault="008D69AE" w:rsidP="0024364B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  <w:hyperlink r:id="rId15" w:tgtFrame="_blank" w:history="1">
        <w:r w:rsidR="009848E4" w:rsidRPr="0024364B">
          <w:rPr>
            <w:rStyle w:val="Hipervnculo"/>
            <w:rFonts w:ascii="Arial" w:hAnsi="Arial" w:cs="Arial"/>
            <w:color w:val="auto"/>
          </w:rPr>
          <w:t>www.SoldaduraLatinoamerica.com</w:t>
        </w:r>
      </w:hyperlink>
    </w:p>
    <w:p w:rsidR="009848E4" w:rsidRPr="008156F7" w:rsidRDefault="008D69AE" w:rsidP="0024364B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09"/>
        <w:jc w:val="both"/>
        <w:rPr>
          <w:rStyle w:val="Hipervnculo"/>
          <w:rFonts w:ascii="Arial" w:hAnsi="Arial" w:cs="Arial"/>
          <w:color w:val="auto"/>
          <w:u w:val="none"/>
        </w:rPr>
      </w:pPr>
      <w:hyperlink r:id="rId16" w:history="1">
        <w:r w:rsidR="009848E4" w:rsidRPr="0024364B">
          <w:rPr>
            <w:rStyle w:val="Hipervnculo"/>
            <w:rFonts w:ascii="Arial" w:hAnsi="Arial" w:cs="Arial"/>
            <w:color w:val="auto"/>
          </w:rPr>
          <w:t>www.drweld.com/Simbolos.html</w:t>
        </w:r>
      </w:hyperlink>
    </w:p>
    <w:p w:rsidR="008156F7" w:rsidRPr="0024364B" w:rsidRDefault="008156F7" w:rsidP="008156F7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</w:p>
    <w:p w:rsidR="008F4A08" w:rsidRPr="003A5AEA" w:rsidRDefault="008F4A08" w:rsidP="008F4A08">
      <w:pPr>
        <w:jc w:val="right"/>
        <w:rPr>
          <w:sz w:val="18"/>
          <w:szCs w:val="18"/>
        </w:rPr>
      </w:pPr>
    </w:p>
    <w:p w:rsidR="00F13C8D" w:rsidRPr="005F2288" w:rsidRDefault="00F13C8D" w:rsidP="008F4A08">
      <w:pPr>
        <w:jc w:val="right"/>
        <w:rPr>
          <w:rFonts w:ascii="Arial" w:hAnsi="Arial" w:cs="Arial"/>
        </w:rPr>
      </w:pPr>
      <w:r w:rsidRPr="005F2288">
        <w:rPr>
          <w:rFonts w:ascii="Arial" w:hAnsi="Arial" w:cs="Arial"/>
        </w:rPr>
        <w:t xml:space="preserve">La Esperanza, Marzo de  </w:t>
      </w:r>
      <w:r w:rsidR="009848E4" w:rsidRPr="005F2288">
        <w:rPr>
          <w:rFonts w:ascii="Arial" w:hAnsi="Arial" w:cs="Arial"/>
        </w:rPr>
        <w:t>201</w:t>
      </w:r>
      <w:r w:rsidR="007641A6" w:rsidRPr="005F2288">
        <w:rPr>
          <w:rFonts w:ascii="Arial" w:hAnsi="Arial" w:cs="Arial"/>
        </w:rPr>
        <w:t>3</w:t>
      </w:r>
    </w:p>
    <w:sectPr w:rsidR="00F13C8D" w:rsidRPr="005F2288" w:rsidSect="00242433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9AE" w:rsidRDefault="008D69AE">
      <w:r>
        <w:separator/>
      </w:r>
    </w:p>
  </w:endnote>
  <w:endnote w:type="continuationSeparator" w:id="0">
    <w:p w:rsidR="008D69AE" w:rsidRDefault="008D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26" w:rsidRDefault="00FD4FBD" w:rsidP="00D326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5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5526" w:rsidRDefault="00B25526" w:rsidP="00D326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26" w:rsidRDefault="00FD4FBD" w:rsidP="00D326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552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69A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25526" w:rsidRDefault="00B25526" w:rsidP="00D3261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9AE" w:rsidRDefault="008D69AE">
      <w:r>
        <w:separator/>
      </w:r>
    </w:p>
  </w:footnote>
  <w:footnote w:type="continuationSeparator" w:id="0">
    <w:p w:rsidR="008D69AE" w:rsidRDefault="008D6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526" w:rsidRPr="004370F3" w:rsidRDefault="00B25526" w:rsidP="00D3261D">
    <w:pPr>
      <w:pStyle w:val="Encabezado"/>
      <w:jc w:val="center"/>
      <w:rPr>
        <w:sz w:val="18"/>
        <w:szCs w:val="18"/>
      </w:rPr>
    </w:pPr>
    <w:r w:rsidRPr="004370F3">
      <w:rPr>
        <w:sz w:val="18"/>
        <w:szCs w:val="18"/>
      </w:rPr>
      <w:t>INSTITUTO EDUCACIÓN SUPERIOR TECNOLÓGICO  PÚBLICO</w:t>
    </w:r>
  </w:p>
  <w:p w:rsidR="00B25526" w:rsidRPr="004370F3" w:rsidRDefault="008D69AE" w:rsidP="00D3261D">
    <w:pPr>
      <w:pStyle w:val="Encabezado"/>
      <w:jc w:val="center"/>
      <w:rPr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1pt;margin-top:-28.2pt;width:38.3pt;height:49.25pt;z-index:251657728">
          <v:imagedata r:id="rId1" o:title=""/>
          <w10:wrap type="topAndBottom"/>
        </v:shape>
        <o:OLEObject Type="Embed" ProgID="CDraw5" ShapeID="_x0000_s2049" DrawAspect="Content" ObjectID="_1426490398" r:id="rId2"/>
      </w:pict>
    </w:r>
    <w:r w:rsidR="00B25526" w:rsidRPr="004370F3">
      <w:rPr>
        <w:sz w:val="18"/>
        <w:szCs w:val="18"/>
      </w:rPr>
      <w:t>“NUEVA ESPERANZA”</w:t>
    </w:r>
  </w:p>
  <w:p w:rsidR="00B25526" w:rsidRPr="00684593" w:rsidRDefault="00B25526" w:rsidP="00D3261D">
    <w:pPr>
      <w:pStyle w:val="Encabezado"/>
    </w:pPr>
  </w:p>
  <w:p w:rsidR="00B25526" w:rsidRDefault="00B255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33" w:rsidRPr="00F04D60" w:rsidRDefault="00242433" w:rsidP="00242433">
    <w:pPr>
      <w:pStyle w:val="Encabezado"/>
      <w:jc w:val="center"/>
      <w:rPr>
        <w:lang w:val="es-ES_tradnl"/>
      </w:rPr>
    </w:pPr>
    <w:r>
      <w:rPr>
        <w:lang w:val="es-ES_tradnl"/>
      </w:rPr>
      <w:t>I</w:t>
    </w:r>
    <w:r w:rsidR="009848E4">
      <w:rPr>
        <w:lang w:val="es-ES_tradnl"/>
      </w:rPr>
      <w:t xml:space="preserve">NSTITUTO DE EDUCACION </w:t>
    </w:r>
    <w:r>
      <w:rPr>
        <w:lang w:val="es-ES_tradnl"/>
      </w:rPr>
      <w:t xml:space="preserve"> SUPERIOR TECNOLOGICO</w:t>
    </w:r>
    <w:r w:rsidR="009848E4">
      <w:rPr>
        <w:lang w:val="es-ES_tradnl"/>
      </w:rPr>
      <w:t xml:space="preserve"> PÚBLICO </w:t>
    </w:r>
    <w:r>
      <w:rPr>
        <w:lang w:val="es-ES_tradnl"/>
      </w:rPr>
      <w:t xml:space="preserve"> “Nueva Esperanza”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112"/>
    <w:multiLevelType w:val="hybridMultilevel"/>
    <w:tmpl w:val="8410C5D6"/>
    <w:lvl w:ilvl="0" w:tplc="28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BF1FD7"/>
    <w:multiLevelType w:val="multilevel"/>
    <w:tmpl w:val="682E44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">
    <w:nsid w:val="0F9E6047"/>
    <w:multiLevelType w:val="multilevel"/>
    <w:tmpl w:val="89D2D0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0B11175"/>
    <w:multiLevelType w:val="hybridMultilevel"/>
    <w:tmpl w:val="005AF45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4A0D00"/>
    <w:multiLevelType w:val="hybridMultilevel"/>
    <w:tmpl w:val="F92A6F5C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2F174F05"/>
    <w:multiLevelType w:val="hybridMultilevel"/>
    <w:tmpl w:val="86E2240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FEC3D4F"/>
    <w:multiLevelType w:val="hybridMultilevel"/>
    <w:tmpl w:val="9F448A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886140"/>
    <w:multiLevelType w:val="hybridMultilevel"/>
    <w:tmpl w:val="29A4CB6E"/>
    <w:lvl w:ilvl="0" w:tplc="B7F0F3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E6F48"/>
    <w:multiLevelType w:val="hybridMultilevel"/>
    <w:tmpl w:val="EFD6787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157D9D"/>
    <w:multiLevelType w:val="hybridMultilevel"/>
    <w:tmpl w:val="D062DA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EB3C91"/>
    <w:multiLevelType w:val="hybridMultilevel"/>
    <w:tmpl w:val="6C06B1AA"/>
    <w:lvl w:ilvl="0" w:tplc="040A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>
    <w:nsid w:val="48EB14E2"/>
    <w:multiLevelType w:val="hybridMultilevel"/>
    <w:tmpl w:val="901607CA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A636A20"/>
    <w:multiLevelType w:val="hybridMultilevel"/>
    <w:tmpl w:val="2C9222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715EF"/>
    <w:multiLevelType w:val="hybridMultilevel"/>
    <w:tmpl w:val="3D8ED9C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53232A"/>
    <w:multiLevelType w:val="hybridMultilevel"/>
    <w:tmpl w:val="55502F8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CD6D4D"/>
    <w:multiLevelType w:val="hybridMultilevel"/>
    <w:tmpl w:val="E5BAA74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906CC5"/>
    <w:multiLevelType w:val="hybridMultilevel"/>
    <w:tmpl w:val="9EAEDEEE"/>
    <w:lvl w:ilvl="0" w:tplc="DA50B1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50B1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F95BE7"/>
    <w:multiLevelType w:val="hybridMultilevel"/>
    <w:tmpl w:val="E1B8DFD0"/>
    <w:lvl w:ilvl="0" w:tplc="DA50B1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50B1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0"/>
  </w:num>
  <w:num w:numId="5">
    <w:abstractNumId w:val="2"/>
  </w:num>
  <w:num w:numId="6">
    <w:abstractNumId w:val="15"/>
  </w:num>
  <w:num w:numId="7">
    <w:abstractNumId w:val="6"/>
  </w:num>
  <w:num w:numId="8">
    <w:abstractNumId w:val="14"/>
  </w:num>
  <w:num w:numId="9">
    <w:abstractNumId w:val="8"/>
  </w:num>
  <w:num w:numId="10">
    <w:abstractNumId w:val="13"/>
  </w:num>
  <w:num w:numId="11">
    <w:abstractNumId w:val="7"/>
  </w:num>
  <w:num w:numId="12">
    <w:abstractNumId w:val="12"/>
  </w:num>
  <w:num w:numId="13">
    <w:abstractNumId w:val="9"/>
  </w:num>
  <w:num w:numId="14">
    <w:abstractNumId w:val="11"/>
  </w:num>
  <w:num w:numId="15">
    <w:abstractNumId w:val="5"/>
  </w:num>
  <w:num w:numId="16">
    <w:abstractNumId w:val="0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8D"/>
    <w:rsid w:val="00034620"/>
    <w:rsid w:val="00035CE3"/>
    <w:rsid w:val="0003626F"/>
    <w:rsid w:val="00050709"/>
    <w:rsid w:val="00062290"/>
    <w:rsid w:val="00075EF4"/>
    <w:rsid w:val="00083B4D"/>
    <w:rsid w:val="000B016D"/>
    <w:rsid w:val="000F2BDE"/>
    <w:rsid w:val="001021BA"/>
    <w:rsid w:val="00144BBC"/>
    <w:rsid w:val="00147CB7"/>
    <w:rsid w:val="00181E8B"/>
    <w:rsid w:val="001A0535"/>
    <w:rsid w:val="001B3323"/>
    <w:rsid w:val="001B4308"/>
    <w:rsid w:val="001C41DD"/>
    <w:rsid w:val="001D7CA3"/>
    <w:rsid w:val="001F759B"/>
    <w:rsid w:val="00202C5A"/>
    <w:rsid w:val="002400CF"/>
    <w:rsid w:val="00242433"/>
    <w:rsid w:val="0024364B"/>
    <w:rsid w:val="0027030F"/>
    <w:rsid w:val="00290925"/>
    <w:rsid w:val="002923DD"/>
    <w:rsid w:val="002B1E6E"/>
    <w:rsid w:val="002E7BA9"/>
    <w:rsid w:val="003172F6"/>
    <w:rsid w:val="003929A3"/>
    <w:rsid w:val="003A5521"/>
    <w:rsid w:val="003A5AEA"/>
    <w:rsid w:val="003A7EB4"/>
    <w:rsid w:val="003B272C"/>
    <w:rsid w:val="003D2150"/>
    <w:rsid w:val="003E361D"/>
    <w:rsid w:val="003F2E22"/>
    <w:rsid w:val="00424D7C"/>
    <w:rsid w:val="004354AD"/>
    <w:rsid w:val="0043641F"/>
    <w:rsid w:val="004926E8"/>
    <w:rsid w:val="004A0AC0"/>
    <w:rsid w:val="004D0B34"/>
    <w:rsid w:val="004E785B"/>
    <w:rsid w:val="00574CD8"/>
    <w:rsid w:val="005D376A"/>
    <w:rsid w:val="005F2288"/>
    <w:rsid w:val="0064357C"/>
    <w:rsid w:val="0068373E"/>
    <w:rsid w:val="00685610"/>
    <w:rsid w:val="00690D01"/>
    <w:rsid w:val="006A75F2"/>
    <w:rsid w:val="006F25CC"/>
    <w:rsid w:val="00716C08"/>
    <w:rsid w:val="00720A9F"/>
    <w:rsid w:val="0072414A"/>
    <w:rsid w:val="00741EDC"/>
    <w:rsid w:val="007641A6"/>
    <w:rsid w:val="00765889"/>
    <w:rsid w:val="00766481"/>
    <w:rsid w:val="007A50FE"/>
    <w:rsid w:val="007C4D6F"/>
    <w:rsid w:val="007F6BB8"/>
    <w:rsid w:val="007F7FB7"/>
    <w:rsid w:val="00803419"/>
    <w:rsid w:val="00811318"/>
    <w:rsid w:val="008156F7"/>
    <w:rsid w:val="00860A25"/>
    <w:rsid w:val="008D69AE"/>
    <w:rsid w:val="008E25F0"/>
    <w:rsid w:val="008E4940"/>
    <w:rsid w:val="008F4A08"/>
    <w:rsid w:val="00977FBC"/>
    <w:rsid w:val="009827E9"/>
    <w:rsid w:val="009848E4"/>
    <w:rsid w:val="009949B8"/>
    <w:rsid w:val="009F2E7E"/>
    <w:rsid w:val="00A074DC"/>
    <w:rsid w:val="00A4224F"/>
    <w:rsid w:val="00A677F4"/>
    <w:rsid w:val="00AA454E"/>
    <w:rsid w:val="00B013EF"/>
    <w:rsid w:val="00B06C1F"/>
    <w:rsid w:val="00B25526"/>
    <w:rsid w:val="00B31700"/>
    <w:rsid w:val="00B524FA"/>
    <w:rsid w:val="00B54FD4"/>
    <w:rsid w:val="00B84428"/>
    <w:rsid w:val="00BE190A"/>
    <w:rsid w:val="00C505F9"/>
    <w:rsid w:val="00C86619"/>
    <w:rsid w:val="00C94986"/>
    <w:rsid w:val="00CD1E37"/>
    <w:rsid w:val="00CE59D6"/>
    <w:rsid w:val="00D3261D"/>
    <w:rsid w:val="00D403B7"/>
    <w:rsid w:val="00D50F3A"/>
    <w:rsid w:val="00D679B9"/>
    <w:rsid w:val="00D72855"/>
    <w:rsid w:val="00DD0A6C"/>
    <w:rsid w:val="00E10572"/>
    <w:rsid w:val="00E15A5A"/>
    <w:rsid w:val="00E23368"/>
    <w:rsid w:val="00E61CAF"/>
    <w:rsid w:val="00E63A12"/>
    <w:rsid w:val="00E77A94"/>
    <w:rsid w:val="00E934B4"/>
    <w:rsid w:val="00EC46E4"/>
    <w:rsid w:val="00F00163"/>
    <w:rsid w:val="00F13C8D"/>
    <w:rsid w:val="00F2660F"/>
    <w:rsid w:val="00F32AAC"/>
    <w:rsid w:val="00F45F7C"/>
    <w:rsid w:val="00F678CC"/>
    <w:rsid w:val="00F8062F"/>
    <w:rsid w:val="00FC0901"/>
    <w:rsid w:val="00FD02CB"/>
    <w:rsid w:val="00FD4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C8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13C8D"/>
    <w:pPr>
      <w:keepNext/>
      <w:jc w:val="both"/>
      <w:outlineLvl w:val="0"/>
    </w:pPr>
    <w:rPr>
      <w:rFonts w:ascii="Arial" w:hAnsi="Arial" w:cs="Arial"/>
      <w:b/>
      <w:bCs/>
      <w:sz w:val="20"/>
      <w:lang w:val="es-PE"/>
    </w:rPr>
  </w:style>
  <w:style w:type="paragraph" w:styleId="Ttulo5">
    <w:name w:val="heading 5"/>
    <w:basedOn w:val="Normal"/>
    <w:next w:val="Normal"/>
    <w:link w:val="Ttulo5Car"/>
    <w:qFormat/>
    <w:rsid w:val="003B27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13C8D"/>
    <w:pPr>
      <w:spacing w:after="120"/>
      <w:ind w:left="283"/>
    </w:pPr>
  </w:style>
  <w:style w:type="paragraph" w:styleId="Encabezado">
    <w:name w:val="header"/>
    <w:basedOn w:val="Normal"/>
    <w:link w:val="EncabezadoCar"/>
    <w:rsid w:val="00F13C8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3929A3"/>
    <w:pPr>
      <w:spacing w:after="120"/>
    </w:pPr>
  </w:style>
  <w:style w:type="paragraph" w:styleId="Sangra3detindependiente">
    <w:name w:val="Body Text Indent 3"/>
    <w:basedOn w:val="Normal"/>
    <w:link w:val="Sangra3detindependienteCar"/>
    <w:rsid w:val="00B2552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B25526"/>
    <w:rPr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B25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rsid w:val="00B255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25526"/>
    <w:rPr>
      <w:sz w:val="24"/>
      <w:szCs w:val="24"/>
      <w:lang w:val="es-ES" w:eastAsia="es-ES"/>
    </w:rPr>
  </w:style>
  <w:style w:type="character" w:styleId="Nmerodepgina">
    <w:name w:val="page number"/>
    <w:rsid w:val="00B25526"/>
  </w:style>
  <w:style w:type="character" w:customStyle="1" w:styleId="EncabezadoCar">
    <w:name w:val="Encabezado Car"/>
    <w:link w:val="Encabezado"/>
    <w:rsid w:val="00B25526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3B272C"/>
    <w:rPr>
      <w:b/>
      <w:bCs/>
      <w:i/>
      <w:iCs/>
      <w:sz w:val="26"/>
      <w:szCs w:val="26"/>
      <w:lang w:val="es-ES" w:eastAsia="es-ES"/>
    </w:rPr>
  </w:style>
  <w:style w:type="character" w:styleId="Hipervnculo">
    <w:name w:val="Hyperlink"/>
    <w:rsid w:val="008F4A08"/>
    <w:rPr>
      <w:color w:val="0000FF"/>
      <w:u w:val="single"/>
    </w:rPr>
  </w:style>
  <w:style w:type="character" w:styleId="CitaHTML">
    <w:name w:val="HTML Cite"/>
    <w:uiPriority w:val="99"/>
    <w:unhideWhenUsed/>
    <w:rsid w:val="009848E4"/>
    <w:rPr>
      <w:i/>
      <w:iCs/>
    </w:rPr>
  </w:style>
  <w:style w:type="character" w:customStyle="1" w:styleId="vshid">
    <w:name w:val="vshid"/>
    <w:rsid w:val="009848E4"/>
  </w:style>
  <w:style w:type="paragraph" w:styleId="Textodeglobo">
    <w:name w:val="Balloon Text"/>
    <w:basedOn w:val="Normal"/>
    <w:link w:val="TextodegloboCar"/>
    <w:rsid w:val="007F7F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7FB7"/>
    <w:rPr>
      <w:rFonts w:ascii="Tahoma" w:hAnsi="Tahoma" w:cs="Tahoma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7030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7030F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3C8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13C8D"/>
    <w:pPr>
      <w:keepNext/>
      <w:jc w:val="both"/>
      <w:outlineLvl w:val="0"/>
    </w:pPr>
    <w:rPr>
      <w:rFonts w:ascii="Arial" w:hAnsi="Arial" w:cs="Arial"/>
      <w:b/>
      <w:bCs/>
      <w:sz w:val="20"/>
      <w:lang w:val="es-PE"/>
    </w:rPr>
  </w:style>
  <w:style w:type="paragraph" w:styleId="Ttulo5">
    <w:name w:val="heading 5"/>
    <w:basedOn w:val="Normal"/>
    <w:next w:val="Normal"/>
    <w:link w:val="Ttulo5Car"/>
    <w:qFormat/>
    <w:rsid w:val="003B27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13C8D"/>
    <w:pPr>
      <w:spacing w:after="120"/>
      <w:ind w:left="283"/>
    </w:pPr>
  </w:style>
  <w:style w:type="paragraph" w:styleId="Encabezado">
    <w:name w:val="header"/>
    <w:basedOn w:val="Normal"/>
    <w:link w:val="EncabezadoCar"/>
    <w:rsid w:val="00F13C8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3929A3"/>
    <w:pPr>
      <w:spacing w:after="120"/>
    </w:pPr>
  </w:style>
  <w:style w:type="paragraph" w:styleId="Sangra3detindependiente">
    <w:name w:val="Body Text Indent 3"/>
    <w:basedOn w:val="Normal"/>
    <w:link w:val="Sangra3detindependienteCar"/>
    <w:rsid w:val="00B2552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B25526"/>
    <w:rPr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B255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styleId="Piedepgina">
    <w:name w:val="footer"/>
    <w:basedOn w:val="Normal"/>
    <w:link w:val="PiedepginaCar"/>
    <w:rsid w:val="00B255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25526"/>
    <w:rPr>
      <w:sz w:val="24"/>
      <w:szCs w:val="24"/>
      <w:lang w:val="es-ES" w:eastAsia="es-ES"/>
    </w:rPr>
  </w:style>
  <w:style w:type="character" w:styleId="Nmerodepgina">
    <w:name w:val="page number"/>
    <w:rsid w:val="00B25526"/>
  </w:style>
  <w:style w:type="character" w:customStyle="1" w:styleId="EncabezadoCar">
    <w:name w:val="Encabezado Car"/>
    <w:link w:val="Encabezado"/>
    <w:rsid w:val="00B25526"/>
    <w:rPr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3B272C"/>
    <w:rPr>
      <w:b/>
      <w:bCs/>
      <w:i/>
      <w:iCs/>
      <w:sz w:val="26"/>
      <w:szCs w:val="26"/>
      <w:lang w:val="es-ES" w:eastAsia="es-ES"/>
    </w:rPr>
  </w:style>
  <w:style w:type="character" w:styleId="Hipervnculo">
    <w:name w:val="Hyperlink"/>
    <w:rsid w:val="008F4A08"/>
    <w:rPr>
      <w:color w:val="0000FF"/>
      <w:u w:val="single"/>
    </w:rPr>
  </w:style>
  <w:style w:type="character" w:styleId="CitaHTML">
    <w:name w:val="HTML Cite"/>
    <w:uiPriority w:val="99"/>
    <w:unhideWhenUsed/>
    <w:rsid w:val="009848E4"/>
    <w:rPr>
      <w:i/>
      <w:iCs/>
    </w:rPr>
  </w:style>
  <w:style w:type="character" w:customStyle="1" w:styleId="vshid">
    <w:name w:val="vshid"/>
    <w:rsid w:val="009848E4"/>
  </w:style>
  <w:style w:type="paragraph" w:styleId="Textodeglobo">
    <w:name w:val="Balloon Text"/>
    <w:basedOn w:val="Normal"/>
    <w:link w:val="TextodegloboCar"/>
    <w:rsid w:val="007F7F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7FB7"/>
    <w:rPr>
      <w:rFonts w:ascii="Tahoma" w:hAnsi="Tahoma" w:cs="Tahoma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7030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7030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rweld.com/Simbolo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soldaduralatinoamerica.com/" TargetMode="External"/><Relationship Id="rId10" Type="http://schemas.openxmlformats.org/officeDocument/2006/relationships/hyperlink" Target="http://www.istene.edu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gwcgh@g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5EB2-13D7-467B-9A4F-08C37AED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1475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 PROFESIONAL:    TECNOLOGÍA DE LA SOLDADURA</vt:lpstr>
    </vt:vector>
  </TitlesOfParts>
  <Company>Windows uE</Company>
  <LinksUpToDate>false</LinksUpToDate>
  <CharactersWithSpaces>9571</CharactersWithSpaces>
  <SharedDoc>false</SharedDoc>
  <HLinks>
    <vt:vector size="24" baseType="variant">
      <vt:variant>
        <vt:i4>2818153</vt:i4>
      </vt:variant>
      <vt:variant>
        <vt:i4>9</vt:i4>
      </vt:variant>
      <vt:variant>
        <vt:i4>0</vt:i4>
      </vt:variant>
      <vt:variant>
        <vt:i4>5</vt:i4>
      </vt:variant>
      <vt:variant>
        <vt:lpwstr>http://www.drweld.com/Simbolos.html</vt:lpwstr>
      </vt:variant>
      <vt:variant>
        <vt:lpwstr/>
      </vt:variant>
      <vt:variant>
        <vt:i4>3407929</vt:i4>
      </vt:variant>
      <vt:variant>
        <vt:i4>6</vt:i4>
      </vt:variant>
      <vt:variant>
        <vt:i4>0</vt:i4>
      </vt:variant>
      <vt:variant>
        <vt:i4>5</vt:i4>
      </vt:variant>
      <vt:variant>
        <vt:lpwstr>http://www.soldaduralatinoamerica.com/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http://www.istene.edu.pe/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mailto:ing_wcgh@hotmail.com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 PROFESIONAL:    TECNOLOGÍA DE LA SOLDADURA</dc:title>
  <dc:creator>Ing. Wilson Gomez Hurtado</dc:creator>
  <cp:lastModifiedBy>Mecanica</cp:lastModifiedBy>
  <cp:revision>2</cp:revision>
  <cp:lastPrinted>2012-06-06T10:14:00Z</cp:lastPrinted>
  <dcterms:created xsi:type="dcterms:W3CDTF">2013-04-03T15:34:00Z</dcterms:created>
  <dcterms:modified xsi:type="dcterms:W3CDTF">2013-04-03T15:34:00Z</dcterms:modified>
</cp:coreProperties>
</file>